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749D9C" w14:textId="77777777" w:rsidR="00465369" w:rsidRDefault="00A43B66">
      <w:pPr>
        <w:pStyle w:val="Title"/>
        <w:jc w:val="center"/>
      </w:pPr>
      <w:bookmarkStart w:id="0" w:name="_219yy9ntl0t9" w:colFirst="0" w:colLast="0"/>
      <w:bookmarkEnd w:id="0"/>
      <w:r>
        <w:t>Lakeland Ridge Junior High General Information</w:t>
      </w:r>
      <w:r>
        <w:rPr>
          <w:noProof/>
        </w:rPr>
        <mc:AlternateContent>
          <mc:Choice Requires="wpg">
            <w:drawing>
              <wp:anchor distT="0" distB="0" distL="114300" distR="114300" simplePos="0" relativeHeight="251658240" behindDoc="0" locked="0" layoutInCell="1" hidden="0" allowOverlap="1" wp14:anchorId="46E06FA2" wp14:editId="07777777">
                <wp:simplePos x="0" y="0"/>
                <wp:positionH relativeFrom="column">
                  <wp:posOffset>-393699</wp:posOffset>
                </wp:positionH>
                <wp:positionV relativeFrom="paragraph">
                  <wp:posOffset>0</wp:posOffset>
                </wp:positionV>
                <wp:extent cx="25400" cy="12700"/>
                <wp:effectExtent l="0" t="0" r="0" b="0"/>
                <wp:wrapTopAndBottom distT="0" distB="0"/>
                <wp:docPr id="1" name="Straight Arrow Connector 1"/>
                <wp:cNvGraphicFramePr/>
                <a:graphic xmlns:a="http://schemas.openxmlformats.org/drawingml/2006/main">
                  <a:graphicData uri="http://schemas.microsoft.com/office/word/2010/wordprocessingShape">
                    <wps:wsp>
                      <wps:cNvCnPr/>
                      <wps:spPr>
                        <a:xfrm>
                          <a:off x="6527100" y="3937911"/>
                          <a:ext cx="6400800" cy="0"/>
                        </a:xfrm>
                        <a:prstGeom prst="straightConnector1">
                          <a:avLst/>
                        </a:prstGeom>
                        <a:solidFill>
                          <a:srgbClr val="FFFFFF"/>
                        </a:solidFill>
                        <a:ln w="25400" cap="flat" cmpd="sng">
                          <a:solidFill>
                            <a:srgbClr val="4D4D4F"/>
                          </a:solidFill>
                          <a:prstDash val="dash"/>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http://schemas.microsoft.com/office/tasks/2019/documenttasks" xmlns:cr="http://schemas.microsoft.com/office/comments/2020/reactions" xmlns:wp14="http://schemas.microsoft.com/office/word/2010/wordml">
            <w:drawing>
              <wp:anchor xmlns:wp14="http://schemas.microsoft.com/office/word/2010/wordprocessingDrawing" distT="0" distB="0" distL="114300" distR="114300" simplePos="0" relativeHeight="0" behindDoc="0" locked="0" layoutInCell="1" hidden="0" allowOverlap="1" wp14:anchorId="65F25E30" wp14:editId="7777777">
                <wp:simplePos x="0" y="0"/>
                <wp:positionH relativeFrom="column">
                  <wp:posOffset>-393699</wp:posOffset>
                </wp:positionH>
                <wp:positionV relativeFrom="paragraph">
                  <wp:posOffset>0</wp:posOffset>
                </wp:positionV>
                <wp:extent cx="25400" cy="12700"/>
                <wp:effectExtent l="0" t="0" r="0" b="0"/>
                <wp:wrapTopAndBottom distT="0" distB="0"/>
                <wp:docPr id="419202377"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25400" cy="12700"/>
                        </a:xfrm>
                        <a:prstGeom prst="rect"/>
                        <a:ln/>
                      </pic:spPr>
                    </pic:pic>
                  </a:graphicData>
                </a:graphic>
              </wp:anchor>
            </w:drawing>
          </mc:Fallback>
        </mc:AlternateContent>
      </w:r>
    </w:p>
    <w:p w14:paraId="050F1F65" w14:textId="77777777" w:rsidR="00465369" w:rsidRDefault="00A43B66">
      <w:pPr>
        <w:pStyle w:val="Subtitle"/>
        <w:jc w:val="center"/>
      </w:pPr>
      <w:bookmarkStart w:id="1" w:name="_wej0fjev3w2e" w:colFirst="0" w:colLast="0"/>
      <w:bookmarkEnd w:id="1"/>
      <w:r>
        <w:t>Welcome to Junior High at Lakeland Ridge!</w:t>
      </w:r>
    </w:p>
    <w:p w14:paraId="672A6659" w14:textId="77777777" w:rsidR="00465369" w:rsidRDefault="00465369">
      <w:pPr>
        <w:jc w:val="center"/>
        <w:rPr>
          <w:b/>
          <w:i/>
          <w:sz w:val="24"/>
          <w:szCs w:val="24"/>
        </w:rPr>
      </w:pPr>
    </w:p>
    <w:p w14:paraId="781A8158" w14:textId="77777777" w:rsidR="00465369" w:rsidRDefault="00A43B66">
      <w:pPr>
        <w:ind w:left="720" w:right="600"/>
        <w:jc w:val="center"/>
        <w:rPr>
          <w:b/>
          <w:i/>
          <w:sz w:val="24"/>
          <w:szCs w:val="24"/>
        </w:rPr>
      </w:pPr>
      <w:r>
        <w:rPr>
          <w:b/>
          <w:i/>
          <w:sz w:val="24"/>
          <w:szCs w:val="24"/>
        </w:rPr>
        <w:t>“We are a community of passionate leaders and empowered learners who respect diversity, embrace innovation, and inspire excellence.”</w:t>
      </w:r>
    </w:p>
    <w:p w14:paraId="0A37501D" w14:textId="77777777" w:rsidR="00465369" w:rsidRDefault="00465369">
      <w:pPr>
        <w:rPr>
          <w:sz w:val="24"/>
          <w:szCs w:val="24"/>
        </w:rPr>
      </w:pPr>
    </w:p>
    <w:p w14:paraId="31CA05AF" w14:textId="77777777" w:rsidR="00465369" w:rsidRDefault="00A43B66" w:rsidP="722CC9D0">
      <w:pPr>
        <w:pStyle w:val="Heading1"/>
        <w:ind w:left="0"/>
        <w:jc w:val="both"/>
      </w:pPr>
      <w:bookmarkStart w:id="2" w:name="_h2inaf1syckj"/>
      <w:bookmarkEnd w:id="2"/>
      <w:r>
        <w:t>OUR SCHOOL</w:t>
      </w:r>
    </w:p>
    <w:p w14:paraId="5DAB6C7B" w14:textId="77777777" w:rsidR="00465369" w:rsidRDefault="00465369">
      <w:pPr>
        <w:jc w:val="both"/>
      </w:pPr>
    </w:p>
    <w:p w14:paraId="41BAC883" w14:textId="77777777" w:rsidR="00465369" w:rsidRDefault="00A43B66">
      <w:pPr>
        <w:jc w:val="both"/>
        <w:rPr>
          <w:sz w:val="24"/>
          <w:szCs w:val="24"/>
        </w:rPr>
      </w:pPr>
      <w:r>
        <w:rPr>
          <w:sz w:val="24"/>
          <w:szCs w:val="24"/>
        </w:rPr>
        <w:t>For those new to our school community, welcome! We are proud of our Lakeland Ridge wolf pack. We are an inclusive, active, and engaged school community. Lakeland Ridge is a K-9 school, built in 2004. We are a modern school, well-equipped with technology and learning resources to support staff and students. We have a dedicated and caring staff who build strong relationships with students and hold student’s and themselves to a high standard. Parent involvement at Lakeland Ridge is welcomed and encouraged. We have an active School Council and Parent Action Society.</w:t>
      </w:r>
    </w:p>
    <w:p w14:paraId="02EB378F" w14:textId="77777777" w:rsidR="00465369" w:rsidRDefault="00465369">
      <w:pPr>
        <w:jc w:val="both"/>
        <w:rPr>
          <w:sz w:val="24"/>
          <w:szCs w:val="24"/>
        </w:rPr>
      </w:pPr>
    </w:p>
    <w:p w14:paraId="2A0A255A" w14:textId="77777777" w:rsidR="00465369" w:rsidRDefault="00A43B66" w:rsidP="722CC9D0">
      <w:pPr>
        <w:pStyle w:val="Heading1"/>
        <w:ind w:left="0"/>
        <w:jc w:val="both"/>
      </w:pPr>
      <w:bookmarkStart w:id="3" w:name="_k44cwb4n1bs0"/>
      <w:bookmarkEnd w:id="3"/>
      <w:r>
        <w:t>TIMETABLE</w:t>
      </w:r>
    </w:p>
    <w:p w14:paraId="6A05A809" w14:textId="77777777" w:rsidR="00465369" w:rsidRDefault="00465369">
      <w:pPr>
        <w:jc w:val="both"/>
        <w:rPr>
          <w:sz w:val="24"/>
          <w:szCs w:val="24"/>
        </w:rPr>
      </w:pPr>
    </w:p>
    <w:p w14:paraId="1AA8A922" w14:textId="648C987D" w:rsidR="00465369" w:rsidRDefault="00A43B66" w:rsidP="722CC9D0">
      <w:pPr>
        <w:jc w:val="both"/>
        <w:rPr>
          <w:i/>
          <w:iCs/>
          <w:color w:val="CC0000"/>
          <w:sz w:val="24"/>
          <w:szCs w:val="24"/>
          <w:highlight w:val="yellow"/>
        </w:rPr>
      </w:pPr>
      <w:r w:rsidRPr="722CC9D0">
        <w:rPr>
          <w:sz w:val="24"/>
          <w:szCs w:val="24"/>
        </w:rPr>
        <w:t>Lakeland Ridge follows a 6-day, 6 period timetable. Each day will consist of six periods, period 1 will be 5</w:t>
      </w:r>
      <w:r w:rsidR="62DBA4BB" w:rsidRPr="722CC9D0">
        <w:rPr>
          <w:sz w:val="24"/>
          <w:szCs w:val="24"/>
        </w:rPr>
        <w:t>6</w:t>
      </w:r>
      <w:r w:rsidRPr="722CC9D0">
        <w:rPr>
          <w:sz w:val="24"/>
          <w:szCs w:val="24"/>
        </w:rPr>
        <w:t xml:space="preserve"> minutes, with periods 2-6 each 5</w:t>
      </w:r>
      <w:r w:rsidR="642B162D" w:rsidRPr="722CC9D0">
        <w:rPr>
          <w:sz w:val="24"/>
          <w:szCs w:val="24"/>
        </w:rPr>
        <w:t>4</w:t>
      </w:r>
      <w:r w:rsidRPr="722CC9D0">
        <w:rPr>
          <w:sz w:val="24"/>
          <w:szCs w:val="24"/>
        </w:rPr>
        <w:t xml:space="preserve"> minutes in length. There will be four periods in the morning and two in the afternoon. There is no homeroom to start the day. Instead, period one is 5</w:t>
      </w:r>
      <w:r w:rsidR="01864E30" w:rsidRPr="722CC9D0">
        <w:rPr>
          <w:sz w:val="24"/>
          <w:szCs w:val="24"/>
        </w:rPr>
        <w:t>6</w:t>
      </w:r>
      <w:r w:rsidRPr="722CC9D0">
        <w:rPr>
          <w:sz w:val="24"/>
          <w:szCs w:val="24"/>
        </w:rPr>
        <w:t xml:space="preserve"> minutes, making time for morning announcements. </w:t>
      </w:r>
    </w:p>
    <w:p w14:paraId="5A39BBE3" w14:textId="77777777" w:rsidR="00465369" w:rsidRDefault="00465369">
      <w:pPr>
        <w:jc w:val="both"/>
        <w:rPr>
          <w:i/>
          <w:color w:val="CC0000"/>
          <w:sz w:val="24"/>
          <w:szCs w:val="24"/>
        </w:rPr>
      </w:pPr>
    </w:p>
    <w:p w14:paraId="4301A203" w14:textId="77777777" w:rsidR="00465369" w:rsidRDefault="00A43B66" w:rsidP="722CC9D0">
      <w:pPr>
        <w:pStyle w:val="Heading1"/>
        <w:ind w:left="0"/>
        <w:jc w:val="both"/>
      </w:pPr>
      <w:bookmarkStart w:id="4" w:name="_m25s5apt521u"/>
      <w:bookmarkEnd w:id="4"/>
      <w:r>
        <w:t>OPEN CAMPUS</w:t>
      </w:r>
    </w:p>
    <w:p w14:paraId="41C8F396" w14:textId="77777777" w:rsidR="00465369" w:rsidRDefault="00465369">
      <w:pPr>
        <w:jc w:val="both"/>
      </w:pPr>
    </w:p>
    <w:p w14:paraId="322D97E7" w14:textId="390F0389" w:rsidR="00465369" w:rsidRDefault="00A43B66">
      <w:pPr>
        <w:jc w:val="both"/>
        <w:rPr>
          <w:sz w:val="24"/>
          <w:szCs w:val="24"/>
        </w:rPr>
      </w:pPr>
      <w:r w:rsidRPr="722CC9D0">
        <w:rPr>
          <w:sz w:val="24"/>
          <w:szCs w:val="24"/>
        </w:rPr>
        <w:t xml:space="preserve">At lunch time, we operate as an “open campus” for junior high students. This means that students in grades 7-9 have the option to eat at school or leave the school grounds at </w:t>
      </w:r>
      <w:r w:rsidR="2A066041" w:rsidRPr="722CC9D0">
        <w:rPr>
          <w:sz w:val="24"/>
          <w:szCs w:val="24"/>
        </w:rPr>
        <w:t>lunchtime</w:t>
      </w:r>
      <w:r w:rsidRPr="722CC9D0">
        <w:rPr>
          <w:sz w:val="24"/>
          <w:szCs w:val="24"/>
        </w:rPr>
        <w:t xml:space="preserve">. Students who choose to eat at school will eat lunch in designated areas in the school for the first half of the lunch hour and then have unstructured free time for the second half of the lunch hour. </w:t>
      </w:r>
    </w:p>
    <w:p w14:paraId="72A3D3EC" w14:textId="77777777" w:rsidR="00465369" w:rsidRDefault="00465369">
      <w:pPr>
        <w:jc w:val="both"/>
        <w:rPr>
          <w:sz w:val="24"/>
          <w:szCs w:val="24"/>
        </w:rPr>
      </w:pPr>
    </w:p>
    <w:p w14:paraId="0D0B940D" w14:textId="77777777" w:rsidR="00465369" w:rsidRDefault="00465369">
      <w:pPr>
        <w:jc w:val="both"/>
        <w:rPr>
          <w:sz w:val="24"/>
          <w:szCs w:val="24"/>
        </w:rPr>
      </w:pPr>
    </w:p>
    <w:p w14:paraId="0E27B00A" w14:textId="77777777" w:rsidR="00465369" w:rsidRDefault="00465369">
      <w:pPr>
        <w:jc w:val="both"/>
        <w:rPr>
          <w:sz w:val="24"/>
          <w:szCs w:val="24"/>
        </w:rPr>
      </w:pPr>
    </w:p>
    <w:p w14:paraId="60061E4C" w14:textId="77777777" w:rsidR="00465369" w:rsidRDefault="00465369">
      <w:pPr>
        <w:jc w:val="both"/>
        <w:rPr>
          <w:sz w:val="24"/>
          <w:szCs w:val="24"/>
        </w:rPr>
      </w:pPr>
    </w:p>
    <w:p w14:paraId="2BFCC5FD" w14:textId="77777777" w:rsidR="003C03FF" w:rsidRDefault="003C03FF">
      <w:pPr>
        <w:rPr>
          <w:rFonts w:ascii="Cambria" w:eastAsia="Cambria" w:hAnsi="Cambria" w:cs="Cambria"/>
          <w:b/>
          <w:sz w:val="40"/>
          <w:szCs w:val="40"/>
        </w:rPr>
      </w:pPr>
      <w:bookmarkStart w:id="5" w:name="_o9355hm6binu"/>
      <w:bookmarkEnd w:id="5"/>
      <w:r>
        <w:br w:type="page"/>
      </w:r>
    </w:p>
    <w:p w14:paraId="6D10D2BF" w14:textId="5B49743A" w:rsidR="00465369" w:rsidRDefault="00A43B66" w:rsidP="722CC9D0">
      <w:pPr>
        <w:pStyle w:val="Heading1"/>
        <w:ind w:left="0"/>
        <w:jc w:val="both"/>
      </w:pPr>
      <w:r>
        <w:lastRenderedPageBreak/>
        <w:t>JUNIOR HIGH PROGRAMMING</w:t>
      </w:r>
    </w:p>
    <w:p w14:paraId="44EAFD9C" w14:textId="77777777" w:rsidR="00465369" w:rsidRDefault="00465369">
      <w:pPr>
        <w:jc w:val="both"/>
      </w:pPr>
    </w:p>
    <w:p w14:paraId="6FD28E79" w14:textId="77777777" w:rsidR="00465369" w:rsidRDefault="00A43B66">
      <w:pPr>
        <w:jc w:val="both"/>
        <w:rPr>
          <w:sz w:val="24"/>
          <w:szCs w:val="24"/>
        </w:rPr>
      </w:pPr>
      <w:r>
        <w:rPr>
          <w:sz w:val="24"/>
          <w:szCs w:val="24"/>
        </w:rPr>
        <w:t>Programming for junior high students will remain the same as in the past. All junior high students will take a combination of “core” courses and “complementary” courses.</w:t>
      </w:r>
    </w:p>
    <w:p w14:paraId="4B94D5A5" w14:textId="77777777" w:rsidR="00465369" w:rsidRDefault="00465369">
      <w:pPr>
        <w:jc w:val="both"/>
        <w:rPr>
          <w:sz w:val="24"/>
          <w:szCs w:val="24"/>
        </w:rPr>
      </w:pPr>
    </w:p>
    <w:p w14:paraId="5B7C12FF" w14:textId="77777777" w:rsidR="00465369" w:rsidRDefault="00A43B66">
      <w:pPr>
        <w:jc w:val="both"/>
        <w:rPr>
          <w:sz w:val="24"/>
          <w:szCs w:val="24"/>
        </w:rPr>
      </w:pPr>
      <w:r>
        <w:rPr>
          <w:sz w:val="24"/>
          <w:szCs w:val="24"/>
        </w:rPr>
        <w:t>Core courses are courses that all students take as mandated by Alberta Education. They are English Language Arts, Health, Math, Physical Education, Science, and Social Studies.</w:t>
      </w:r>
    </w:p>
    <w:p w14:paraId="3DEEC669" w14:textId="77777777" w:rsidR="00465369" w:rsidRDefault="00465369">
      <w:pPr>
        <w:jc w:val="both"/>
        <w:rPr>
          <w:sz w:val="24"/>
          <w:szCs w:val="24"/>
        </w:rPr>
      </w:pPr>
    </w:p>
    <w:p w14:paraId="17427782" w14:textId="77777777" w:rsidR="00465369" w:rsidRDefault="00A43B66">
      <w:pPr>
        <w:jc w:val="both"/>
        <w:rPr>
          <w:sz w:val="24"/>
          <w:szCs w:val="24"/>
        </w:rPr>
      </w:pPr>
      <w:r>
        <w:rPr>
          <w:sz w:val="24"/>
          <w:szCs w:val="24"/>
        </w:rPr>
        <w:t>Below are the number of blocks per subject in a 6-day cycle.</w:t>
      </w:r>
    </w:p>
    <w:p w14:paraId="3656B9AB" w14:textId="77777777" w:rsidR="00465369" w:rsidRDefault="00465369">
      <w:pPr>
        <w:jc w:val="both"/>
        <w:rPr>
          <w:sz w:val="24"/>
          <w:szCs w:val="24"/>
        </w:rPr>
      </w:pPr>
    </w:p>
    <w:tbl>
      <w:tblPr>
        <w:tblStyle w:val="a"/>
        <w:tblW w:w="5445" w:type="dxa"/>
        <w:tblInd w:w="22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05"/>
        <w:gridCol w:w="2340"/>
      </w:tblGrid>
      <w:tr w:rsidR="00465369" w14:paraId="4E8439F7" w14:textId="77777777">
        <w:tc>
          <w:tcPr>
            <w:tcW w:w="3105" w:type="dxa"/>
            <w:shd w:val="clear" w:color="auto" w:fill="auto"/>
            <w:tcMar>
              <w:top w:w="100" w:type="dxa"/>
              <w:left w:w="100" w:type="dxa"/>
              <w:bottom w:w="100" w:type="dxa"/>
              <w:right w:w="100" w:type="dxa"/>
            </w:tcMar>
          </w:tcPr>
          <w:p w14:paraId="27B6226E" w14:textId="77777777" w:rsidR="00465369" w:rsidRDefault="00A43B66">
            <w:pPr>
              <w:pBdr>
                <w:top w:val="nil"/>
                <w:left w:val="nil"/>
                <w:bottom w:val="nil"/>
                <w:right w:val="nil"/>
                <w:between w:val="nil"/>
              </w:pBdr>
              <w:jc w:val="center"/>
              <w:rPr>
                <w:b/>
                <w:sz w:val="20"/>
                <w:szCs w:val="20"/>
              </w:rPr>
            </w:pPr>
            <w:r>
              <w:rPr>
                <w:b/>
                <w:sz w:val="20"/>
                <w:szCs w:val="20"/>
              </w:rPr>
              <w:t>Subject</w:t>
            </w:r>
          </w:p>
        </w:tc>
        <w:tc>
          <w:tcPr>
            <w:tcW w:w="2340" w:type="dxa"/>
            <w:shd w:val="clear" w:color="auto" w:fill="auto"/>
            <w:tcMar>
              <w:top w:w="100" w:type="dxa"/>
              <w:left w:w="100" w:type="dxa"/>
              <w:bottom w:w="100" w:type="dxa"/>
              <w:right w:w="100" w:type="dxa"/>
            </w:tcMar>
          </w:tcPr>
          <w:p w14:paraId="0890C405" w14:textId="77777777" w:rsidR="00465369" w:rsidRDefault="00A43B66">
            <w:pPr>
              <w:pBdr>
                <w:top w:val="nil"/>
                <w:left w:val="nil"/>
                <w:bottom w:val="nil"/>
                <w:right w:val="nil"/>
                <w:between w:val="nil"/>
              </w:pBdr>
              <w:jc w:val="center"/>
              <w:rPr>
                <w:b/>
                <w:sz w:val="20"/>
                <w:szCs w:val="20"/>
              </w:rPr>
            </w:pPr>
            <w:r>
              <w:rPr>
                <w:b/>
                <w:sz w:val="20"/>
                <w:szCs w:val="20"/>
              </w:rPr>
              <w:t>Number of Blocks in a 6-Day Cycle</w:t>
            </w:r>
          </w:p>
        </w:tc>
      </w:tr>
      <w:tr w:rsidR="00465369" w14:paraId="7227E1A7" w14:textId="77777777">
        <w:tc>
          <w:tcPr>
            <w:tcW w:w="3105" w:type="dxa"/>
            <w:shd w:val="clear" w:color="auto" w:fill="auto"/>
            <w:tcMar>
              <w:top w:w="100" w:type="dxa"/>
              <w:left w:w="100" w:type="dxa"/>
              <w:bottom w:w="100" w:type="dxa"/>
              <w:right w:w="100" w:type="dxa"/>
            </w:tcMar>
          </w:tcPr>
          <w:p w14:paraId="70490127" w14:textId="77777777" w:rsidR="00465369" w:rsidRDefault="00A43B66">
            <w:pPr>
              <w:pBdr>
                <w:top w:val="nil"/>
                <w:left w:val="nil"/>
                <w:bottom w:val="nil"/>
                <w:right w:val="nil"/>
                <w:between w:val="nil"/>
              </w:pBdr>
              <w:jc w:val="both"/>
              <w:rPr>
                <w:sz w:val="20"/>
                <w:szCs w:val="20"/>
              </w:rPr>
            </w:pPr>
            <w:r>
              <w:rPr>
                <w:sz w:val="20"/>
                <w:szCs w:val="20"/>
              </w:rPr>
              <w:t>English Language Arts</w:t>
            </w:r>
          </w:p>
        </w:tc>
        <w:tc>
          <w:tcPr>
            <w:tcW w:w="2340" w:type="dxa"/>
            <w:shd w:val="clear" w:color="auto" w:fill="auto"/>
            <w:tcMar>
              <w:top w:w="100" w:type="dxa"/>
              <w:left w:w="100" w:type="dxa"/>
              <w:bottom w:w="100" w:type="dxa"/>
              <w:right w:w="100" w:type="dxa"/>
            </w:tcMar>
          </w:tcPr>
          <w:p w14:paraId="29B4EA11" w14:textId="77777777" w:rsidR="00465369" w:rsidRDefault="00A43B66">
            <w:pPr>
              <w:pBdr>
                <w:top w:val="nil"/>
                <w:left w:val="nil"/>
                <w:bottom w:val="nil"/>
                <w:right w:val="nil"/>
                <w:between w:val="nil"/>
              </w:pBdr>
              <w:jc w:val="both"/>
              <w:rPr>
                <w:sz w:val="20"/>
                <w:szCs w:val="20"/>
              </w:rPr>
            </w:pPr>
            <w:r>
              <w:rPr>
                <w:sz w:val="20"/>
                <w:szCs w:val="20"/>
              </w:rPr>
              <w:t>6</w:t>
            </w:r>
          </w:p>
        </w:tc>
      </w:tr>
      <w:tr w:rsidR="00465369" w14:paraId="40866663" w14:textId="77777777">
        <w:tc>
          <w:tcPr>
            <w:tcW w:w="3105" w:type="dxa"/>
            <w:shd w:val="clear" w:color="auto" w:fill="auto"/>
            <w:tcMar>
              <w:top w:w="100" w:type="dxa"/>
              <w:left w:w="100" w:type="dxa"/>
              <w:bottom w:w="100" w:type="dxa"/>
              <w:right w:w="100" w:type="dxa"/>
            </w:tcMar>
          </w:tcPr>
          <w:p w14:paraId="0BB74EAC" w14:textId="77777777" w:rsidR="00465369" w:rsidRDefault="00A43B66">
            <w:pPr>
              <w:pBdr>
                <w:top w:val="nil"/>
                <w:left w:val="nil"/>
                <w:bottom w:val="nil"/>
                <w:right w:val="nil"/>
                <w:between w:val="nil"/>
              </w:pBdr>
              <w:jc w:val="both"/>
              <w:rPr>
                <w:sz w:val="20"/>
                <w:szCs w:val="20"/>
              </w:rPr>
            </w:pPr>
            <w:r>
              <w:rPr>
                <w:sz w:val="20"/>
                <w:szCs w:val="20"/>
              </w:rPr>
              <w:t>Math</w:t>
            </w:r>
          </w:p>
        </w:tc>
        <w:tc>
          <w:tcPr>
            <w:tcW w:w="2340" w:type="dxa"/>
            <w:shd w:val="clear" w:color="auto" w:fill="auto"/>
            <w:tcMar>
              <w:top w:w="100" w:type="dxa"/>
              <w:left w:w="100" w:type="dxa"/>
              <w:bottom w:w="100" w:type="dxa"/>
              <w:right w:w="100" w:type="dxa"/>
            </w:tcMar>
          </w:tcPr>
          <w:p w14:paraId="1B87E3DE" w14:textId="77777777" w:rsidR="00465369" w:rsidRDefault="00A43B66">
            <w:pPr>
              <w:pBdr>
                <w:top w:val="nil"/>
                <w:left w:val="nil"/>
                <w:bottom w:val="nil"/>
                <w:right w:val="nil"/>
                <w:between w:val="nil"/>
              </w:pBdr>
              <w:jc w:val="both"/>
              <w:rPr>
                <w:sz w:val="20"/>
                <w:szCs w:val="20"/>
              </w:rPr>
            </w:pPr>
            <w:r>
              <w:rPr>
                <w:sz w:val="20"/>
                <w:szCs w:val="20"/>
              </w:rPr>
              <w:t>6</w:t>
            </w:r>
          </w:p>
        </w:tc>
      </w:tr>
      <w:tr w:rsidR="00465369" w14:paraId="0A3D545F" w14:textId="77777777">
        <w:tc>
          <w:tcPr>
            <w:tcW w:w="3105" w:type="dxa"/>
            <w:shd w:val="clear" w:color="auto" w:fill="auto"/>
            <w:tcMar>
              <w:top w:w="100" w:type="dxa"/>
              <w:left w:w="100" w:type="dxa"/>
              <w:bottom w:w="100" w:type="dxa"/>
              <w:right w:w="100" w:type="dxa"/>
            </w:tcMar>
          </w:tcPr>
          <w:p w14:paraId="3E63FE78" w14:textId="77777777" w:rsidR="00465369" w:rsidRDefault="00A43B66">
            <w:pPr>
              <w:pBdr>
                <w:top w:val="nil"/>
                <w:left w:val="nil"/>
                <w:bottom w:val="nil"/>
                <w:right w:val="nil"/>
                <w:between w:val="nil"/>
              </w:pBdr>
              <w:jc w:val="both"/>
              <w:rPr>
                <w:sz w:val="20"/>
                <w:szCs w:val="20"/>
              </w:rPr>
            </w:pPr>
            <w:r>
              <w:rPr>
                <w:sz w:val="20"/>
                <w:szCs w:val="20"/>
              </w:rPr>
              <w:t>Science</w:t>
            </w:r>
          </w:p>
        </w:tc>
        <w:tc>
          <w:tcPr>
            <w:tcW w:w="2340" w:type="dxa"/>
            <w:shd w:val="clear" w:color="auto" w:fill="auto"/>
            <w:tcMar>
              <w:top w:w="100" w:type="dxa"/>
              <w:left w:w="100" w:type="dxa"/>
              <w:bottom w:w="100" w:type="dxa"/>
              <w:right w:w="100" w:type="dxa"/>
            </w:tcMar>
          </w:tcPr>
          <w:p w14:paraId="78941E47" w14:textId="77777777" w:rsidR="00465369" w:rsidRDefault="00A43B66">
            <w:pPr>
              <w:pBdr>
                <w:top w:val="nil"/>
                <w:left w:val="nil"/>
                <w:bottom w:val="nil"/>
                <w:right w:val="nil"/>
                <w:between w:val="nil"/>
              </w:pBdr>
              <w:jc w:val="both"/>
              <w:rPr>
                <w:sz w:val="20"/>
                <w:szCs w:val="20"/>
              </w:rPr>
            </w:pPr>
            <w:r>
              <w:rPr>
                <w:sz w:val="20"/>
                <w:szCs w:val="20"/>
              </w:rPr>
              <w:t>5</w:t>
            </w:r>
          </w:p>
        </w:tc>
      </w:tr>
      <w:tr w:rsidR="00465369" w14:paraId="3930DCB7" w14:textId="77777777">
        <w:tc>
          <w:tcPr>
            <w:tcW w:w="3105" w:type="dxa"/>
            <w:shd w:val="clear" w:color="auto" w:fill="auto"/>
            <w:tcMar>
              <w:top w:w="100" w:type="dxa"/>
              <w:left w:w="100" w:type="dxa"/>
              <w:bottom w:w="100" w:type="dxa"/>
              <w:right w:w="100" w:type="dxa"/>
            </w:tcMar>
          </w:tcPr>
          <w:p w14:paraId="353DCF36" w14:textId="77777777" w:rsidR="00465369" w:rsidRDefault="00A43B66">
            <w:pPr>
              <w:pBdr>
                <w:top w:val="nil"/>
                <w:left w:val="nil"/>
                <w:bottom w:val="nil"/>
                <w:right w:val="nil"/>
                <w:between w:val="nil"/>
              </w:pBdr>
              <w:jc w:val="both"/>
              <w:rPr>
                <w:sz w:val="20"/>
                <w:szCs w:val="20"/>
              </w:rPr>
            </w:pPr>
            <w:r>
              <w:rPr>
                <w:sz w:val="20"/>
                <w:szCs w:val="20"/>
              </w:rPr>
              <w:t>Social</w:t>
            </w:r>
          </w:p>
        </w:tc>
        <w:tc>
          <w:tcPr>
            <w:tcW w:w="2340" w:type="dxa"/>
            <w:shd w:val="clear" w:color="auto" w:fill="auto"/>
            <w:tcMar>
              <w:top w:w="100" w:type="dxa"/>
              <w:left w:w="100" w:type="dxa"/>
              <w:bottom w:w="100" w:type="dxa"/>
              <w:right w:w="100" w:type="dxa"/>
            </w:tcMar>
          </w:tcPr>
          <w:p w14:paraId="44240AAE" w14:textId="77777777" w:rsidR="00465369" w:rsidRDefault="00A43B66">
            <w:pPr>
              <w:pBdr>
                <w:top w:val="nil"/>
                <w:left w:val="nil"/>
                <w:bottom w:val="nil"/>
                <w:right w:val="nil"/>
                <w:between w:val="nil"/>
              </w:pBdr>
              <w:jc w:val="both"/>
              <w:rPr>
                <w:sz w:val="20"/>
                <w:szCs w:val="20"/>
              </w:rPr>
            </w:pPr>
            <w:r>
              <w:rPr>
                <w:sz w:val="20"/>
                <w:szCs w:val="20"/>
              </w:rPr>
              <w:t>5</w:t>
            </w:r>
          </w:p>
        </w:tc>
      </w:tr>
      <w:tr w:rsidR="00465369" w14:paraId="4B02CA60" w14:textId="77777777">
        <w:tc>
          <w:tcPr>
            <w:tcW w:w="3105" w:type="dxa"/>
            <w:shd w:val="clear" w:color="auto" w:fill="auto"/>
            <w:tcMar>
              <w:top w:w="100" w:type="dxa"/>
              <w:left w:w="100" w:type="dxa"/>
              <w:bottom w:w="100" w:type="dxa"/>
              <w:right w:w="100" w:type="dxa"/>
            </w:tcMar>
          </w:tcPr>
          <w:p w14:paraId="7347C332" w14:textId="77777777" w:rsidR="00465369" w:rsidRDefault="00A43B66">
            <w:pPr>
              <w:pBdr>
                <w:top w:val="nil"/>
                <w:left w:val="nil"/>
                <w:bottom w:val="nil"/>
                <w:right w:val="nil"/>
                <w:between w:val="nil"/>
              </w:pBdr>
              <w:jc w:val="both"/>
              <w:rPr>
                <w:sz w:val="20"/>
                <w:szCs w:val="20"/>
              </w:rPr>
            </w:pPr>
            <w:r>
              <w:rPr>
                <w:sz w:val="20"/>
                <w:szCs w:val="20"/>
              </w:rPr>
              <w:t>Phys Ed</w:t>
            </w:r>
          </w:p>
        </w:tc>
        <w:tc>
          <w:tcPr>
            <w:tcW w:w="2340" w:type="dxa"/>
            <w:shd w:val="clear" w:color="auto" w:fill="auto"/>
            <w:tcMar>
              <w:top w:w="100" w:type="dxa"/>
              <w:left w:w="100" w:type="dxa"/>
              <w:bottom w:w="100" w:type="dxa"/>
              <w:right w:w="100" w:type="dxa"/>
            </w:tcMar>
          </w:tcPr>
          <w:p w14:paraId="5FCD5EC4" w14:textId="77777777" w:rsidR="00465369" w:rsidRDefault="00A43B66">
            <w:pPr>
              <w:pBdr>
                <w:top w:val="nil"/>
                <w:left w:val="nil"/>
                <w:bottom w:val="nil"/>
                <w:right w:val="nil"/>
                <w:between w:val="nil"/>
              </w:pBdr>
              <w:jc w:val="both"/>
              <w:rPr>
                <w:sz w:val="20"/>
                <w:szCs w:val="20"/>
              </w:rPr>
            </w:pPr>
            <w:r>
              <w:rPr>
                <w:sz w:val="20"/>
                <w:szCs w:val="20"/>
              </w:rPr>
              <w:t>3</w:t>
            </w:r>
          </w:p>
        </w:tc>
      </w:tr>
      <w:tr w:rsidR="00465369" w14:paraId="49DB6656" w14:textId="77777777">
        <w:tc>
          <w:tcPr>
            <w:tcW w:w="3105" w:type="dxa"/>
            <w:shd w:val="clear" w:color="auto" w:fill="auto"/>
            <w:tcMar>
              <w:top w:w="100" w:type="dxa"/>
              <w:left w:w="100" w:type="dxa"/>
              <w:bottom w:w="100" w:type="dxa"/>
              <w:right w:w="100" w:type="dxa"/>
            </w:tcMar>
          </w:tcPr>
          <w:p w14:paraId="27B785E7" w14:textId="77777777" w:rsidR="00465369" w:rsidRDefault="00A43B66">
            <w:pPr>
              <w:pBdr>
                <w:top w:val="nil"/>
                <w:left w:val="nil"/>
                <w:bottom w:val="nil"/>
                <w:right w:val="nil"/>
                <w:between w:val="nil"/>
              </w:pBdr>
              <w:jc w:val="both"/>
              <w:rPr>
                <w:sz w:val="20"/>
                <w:szCs w:val="20"/>
              </w:rPr>
            </w:pPr>
            <w:r>
              <w:rPr>
                <w:sz w:val="20"/>
                <w:szCs w:val="20"/>
              </w:rPr>
              <w:t xml:space="preserve">Health </w:t>
            </w:r>
          </w:p>
        </w:tc>
        <w:tc>
          <w:tcPr>
            <w:tcW w:w="2340" w:type="dxa"/>
            <w:shd w:val="clear" w:color="auto" w:fill="auto"/>
            <w:tcMar>
              <w:top w:w="100" w:type="dxa"/>
              <w:left w:w="100" w:type="dxa"/>
              <w:bottom w:w="100" w:type="dxa"/>
              <w:right w:w="100" w:type="dxa"/>
            </w:tcMar>
          </w:tcPr>
          <w:p w14:paraId="18F999B5" w14:textId="77777777" w:rsidR="00465369" w:rsidRDefault="00A43B66">
            <w:pPr>
              <w:pBdr>
                <w:top w:val="nil"/>
                <w:left w:val="nil"/>
                <w:bottom w:val="nil"/>
                <w:right w:val="nil"/>
                <w:between w:val="nil"/>
              </w:pBdr>
              <w:jc w:val="both"/>
              <w:rPr>
                <w:sz w:val="20"/>
                <w:szCs w:val="20"/>
              </w:rPr>
            </w:pPr>
            <w:r>
              <w:rPr>
                <w:sz w:val="20"/>
                <w:szCs w:val="20"/>
              </w:rPr>
              <w:t>2</w:t>
            </w:r>
          </w:p>
        </w:tc>
      </w:tr>
      <w:tr w:rsidR="00465369" w14:paraId="726222AF" w14:textId="77777777">
        <w:tc>
          <w:tcPr>
            <w:tcW w:w="3105" w:type="dxa"/>
            <w:shd w:val="clear" w:color="auto" w:fill="auto"/>
            <w:tcMar>
              <w:top w:w="100" w:type="dxa"/>
              <w:left w:w="100" w:type="dxa"/>
              <w:bottom w:w="100" w:type="dxa"/>
              <w:right w:w="100" w:type="dxa"/>
            </w:tcMar>
          </w:tcPr>
          <w:p w14:paraId="3DE579CF" w14:textId="77777777" w:rsidR="00465369" w:rsidRDefault="00A43B66">
            <w:pPr>
              <w:pBdr>
                <w:top w:val="nil"/>
                <w:left w:val="nil"/>
                <w:bottom w:val="nil"/>
                <w:right w:val="nil"/>
                <w:between w:val="nil"/>
              </w:pBdr>
              <w:jc w:val="both"/>
              <w:rPr>
                <w:sz w:val="20"/>
                <w:szCs w:val="20"/>
              </w:rPr>
            </w:pPr>
            <w:r>
              <w:rPr>
                <w:sz w:val="20"/>
                <w:szCs w:val="20"/>
              </w:rPr>
              <w:t>Complementary Courses</w:t>
            </w:r>
          </w:p>
        </w:tc>
        <w:tc>
          <w:tcPr>
            <w:tcW w:w="2340" w:type="dxa"/>
            <w:shd w:val="clear" w:color="auto" w:fill="auto"/>
            <w:tcMar>
              <w:top w:w="100" w:type="dxa"/>
              <w:left w:w="100" w:type="dxa"/>
              <w:bottom w:w="100" w:type="dxa"/>
              <w:right w:w="100" w:type="dxa"/>
            </w:tcMar>
          </w:tcPr>
          <w:p w14:paraId="2B2B7304" w14:textId="77777777" w:rsidR="00465369" w:rsidRDefault="00A43B66">
            <w:pPr>
              <w:pBdr>
                <w:top w:val="nil"/>
                <w:left w:val="nil"/>
                <w:bottom w:val="nil"/>
                <w:right w:val="nil"/>
                <w:between w:val="nil"/>
              </w:pBdr>
              <w:jc w:val="both"/>
              <w:rPr>
                <w:sz w:val="20"/>
                <w:szCs w:val="20"/>
              </w:rPr>
            </w:pPr>
            <w:r>
              <w:rPr>
                <w:sz w:val="20"/>
                <w:szCs w:val="20"/>
              </w:rPr>
              <w:t>9</w:t>
            </w:r>
          </w:p>
        </w:tc>
      </w:tr>
    </w:tbl>
    <w:p w14:paraId="45FB0818" w14:textId="77777777" w:rsidR="00465369" w:rsidRDefault="00465369">
      <w:pPr>
        <w:jc w:val="both"/>
        <w:rPr>
          <w:sz w:val="24"/>
          <w:szCs w:val="24"/>
        </w:rPr>
      </w:pPr>
    </w:p>
    <w:p w14:paraId="5A8014AC" w14:textId="454ECA90" w:rsidR="00465369" w:rsidRDefault="00A43B66">
      <w:pPr>
        <w:jc w:val="both"/>
        <w:rPr>
          <w:sz w:val="24"/>
          <w:szCs w:val="24"/>
        </w:rPr>
      </w:pPr>
      <w:r w:rsidRPr="43EB2A35">
        <w:rPr>
          <w:sz w:val="24"/>
          <w:szCs w:val="24"/>
        </w:rPr>
        <w:t>Complementary courses are courses that are more often referred to as option courses. These are the courses that students choose based on areas of interest. Students at Lakeland Ridge take 6 complementary courses throughout the year. The complementary courses are split into 2 semesters, meaning students will take 3 complementary courses during Semester 1 (September - January) and 3 complementary courses in Semester 2 (February - June).</w:t>
      </w:r>
      <w:r w:rsidR="7AB7F496" w:rsidRPr="43EB2A35">
        <w:rPr>
          <w:sz w:val="24"/>
          <w:szCs w:val="24"/>
        </w:rPr>
        <w:t xml:space="preserve"> </w:t>
      </w:r>
      <w:r w:rsidRPr="43EB2A35">
        <w:rPr>
          <w:sz w:val="24"/>
          <w:szCs w:val="24"/>
        </w:rPr>
        <w:t xml:space="preserve">There are also </w:t>
      </w:r>
      <w:proofErr w:type="gramStart"/>
      <w:r w:rsidRPr="43EB2A35">
        <w:rPr>
          <w:sz w:val="24"/>
          <w:szCs w:val="24"/>
        </w:rPr>
        <w:t>a number of</w:t>
      </w:r>
      <w:proofErr w:type="gramEnd"/>
      <w:r w:rsidRPr="43EB2A35">
        <w:rPr>
          <w:sz w:val="24"/>
          <w:szCs w:val="24"/>
        </w:rPr>
        <w:t xml:space="preserve"> low-cost options for families. </w:t>
      </w:r>
    </w:p>
    <w:p w14:paraId="049F31CB" w14:textId="77777777" w:rsidR="00465369" w:rsidRDefault="00465369">
      <w:pPr>
        <w:jc w:val="both"/>
        <w:rPr>
          <w:sz w:val="24"/>
          <w:szCs w:val="24"/>
        </w:rPr>
      </w:pPr>
    </w:p>
    <w:p w14:paraId="26FBE7D4" w14:textId="7EE2F91F" w:rsidR="00465369" w:rsidRDefault="00A43B66" w:rsidP="4614F560">
      <w:pPr>
        <w:jc w:val="both"/>
        <w:rPr>
          <w:sz w:val="24"/>
          <w:szCs w:val="24"/>
        </w:rPr>
      </w:pPr>
      <w:r w:rsidRPr="7D57EF53">
        <w:rPr>
          <w:sz w:val="24"/>
          <w:szCs w:val="24"/>
        </w:rPr>
        <w:t xml:space="preserve">All fees charged for complementary courses are cost-recovery. The course fee covers supplies that are consumed during the course. The field trip fee covers the expected expenses of anticipated field trip(s). Field trips are excellent opportunities for students to experience the course’s learning outcomes in a unique way outside of the classroom. </w:t>
      </w:r>
      <w:r w:rsidR="7A8F706B" w:rsidRPr="7D57EF53">
        <w:rPr>
          <w:sz w:val="24"/>
          <w:szCs w:val="24"/>
        </w:rPr>
        <w:t>All</w:t>
      </w:r>
      <w:r w:rsidRPr="7D57EF53">
        <w:rPr>
          <w:sz w:val="24"/>
          <w:szCs w:val="24"/>
        </w:rPr>
        <w:t xml:space="preserve"> fee</w:t>
      </w:r>
      <w:r w:rsidR="0D18D4D9" w:rsidRPr="7D57EF53">
        <w:rPr>
          <w:sz w:val="24"/>
          <w:szCs w:val="24"/>
        </w:rPr>
        <w:t>s</w:t>
      </w:r>
      <w:r w:rsidRPr="7D57EF53">
        <w:rPr>
          <w:sz w:val="24"/>
          <w:szCs w:val="24"/>
        </w:rPr>
        <w:t xml:space="preserve"> </w:t>
      </w:r>
      <w:r w:rsidR="1A734DAA" w:rsidRPr="7D57EF53">
        <w:rPr>
          <w:sz w:val="24"/>
          <w:szCs w:val="24"/>
        </w:rPr>
        <w:t xml:space="preserve">are </w:t>
      </w:r>
      <w:r w:rsidRPr="7D57EF53">
        <w:rPr>
          <w:sz w:val="24"/>
          <w:szCs w:val="24"/>
        </w:rPr>
        <w:t xml:space="preserve">paid at the beginning of the </w:t>
      </w:r>
      <w:r w:rsidR="5CC477DB" w:rsidRPr="7D57EF53">
        <w:rPr>
          <w:sz w:val="24"/>
          <w:szCs w:val="24"/>
        </w:rPr>
        <w:t>school year</w:t>
      </w:r>
      <w:r w:rsidRPr="7D57EF53">
        <w:rPr>
          <w:sz w:val="24"/>
          <w:szCs w:val="24"/>
        </w:rPr>
        <w:t xml:space="preserve"> so teachers can plan and budget for the proposed field trips.</w:t>
      </w:r>
    </w:p>
    <w:p w14:paraId="53128261" w14:textId="77777777" w:rsidR="00465369" w:rsidRDefault="00465369">
      <w:pPr>
        <w:jc w:val="both"/>
        <w:rPr>
          <w:sz w:val="24"/>
          <w:szCs w:val="24"/>
        </w:rPr>
      </w:pPr>
    </w:p>
    <w:p w14:paraId="14BC87A7" w14:textId="77777777" w:rsidR="00465369" w:rsidRDefault="00A43B66" w:rsidP="722CC9D0">
      <w:pPr>
        <w:jc w:val="both"/>
        <w:rPr>
          <w:i/>
          <w:iCs/>
          <w:color w:val="CC0000"/>
          <w:sz w:val="24"/>
          <w:szCs w:val="24"/>
        </w:rPr>
      </w:pPr>
      <w:r w:rsidRPr="722CC9D0">
        <w:rPr>
          <w:sz w:val="24"/>
          <w:szCs w:val="24"/>
        </w:rPr>
        <w:t xml:space="preserve">Registration information, including the option descriptions, fees, and option selection information can be found on the Lakeland Ridge website: </w:t>
      </w:r>
      <w:hyperlink r:id="rId10">
        <w:r w:rsidRPr="722CC9D0">
          <w:rPr>
            <w:color w:val="1155CC"/>
            <w:sz w:val="24"/>
            <w:szCs w:val="24"/>
            <w:u w:val="single"/>
          </w:rPr>
          <w:t>Grade 7</w:t>
        </w:r>
      </w:hyperlink>
      <w:r w:rsidRPr="722CC9D0">
        <w:rPr>
          <w:sz w:val="24"/>
          <w:szCs w:val="24"/>
        </w:rPr>
        <w:t xml:space="preserve">, </w:t>
      </w:r>
      <w:hyperlink r:id="rId11">
        <w:r w:rsidRPr="722CC9D0">
          <w:rPr>
            <w:color w:val="1155CC"/>
            <w:sz w:val="24"/>
            <w:szCs w:val="24"/>
            <w:u w:val="single"/>
          </w:rPr>
          <w:t>Grade 8</w:t>
        </w:r>
      </w:hyperlink>
      <w:r w:rsidRPr="722CC9D0">
        <w:rPr>
          <w:sz w:val="24"/>
          <w:szCs w:val="24"/>
        </w:rPr>
        <w:t xml:space="preserve">, </w:t>
      </w:r>
      <w:hyperlink r:id="rId12">
        <w:r w:rsidRPr="722CC9D0">
          <w:rPr>
            <w:color w:val="1155CC"/>
            <w:sz w:val="24"/>
            <w:szCs w:val="24"/>
            <w:u w:val="single"/>
          </w:rPr>
          <w:t>Grade 9</w:t>
        </w:r>
      </w:hyperlink>
      <w:r w:rsidRPr="722CC9D0">
        <w:rPr>
          <w:sz w:val="24"/>
          <w:szCs w:val="24"/>
        </w:rPr>
        <w:t>.</w:t>
      </w:r>
    </w:p>
    <w:p w14:paraId="62486C05" w14:textId="77777777" w:rsidR="00465369" w:rsidRDefault="00465369">
      <w:pPr>
        <w:jc w:val="both"/>
        <w:rPr>
          <w:i/>
          <w:color w:val="CC0000"/>
          <w:sz w:val="24"/>
          <w:szCs w:val="24"/>
        </w:rPr>
      </w:pPr>
    </w:p>
    <w:p w14:paraId="34767F85" w14:textId="77777777" w:rsidR="00465369" w:rsidRDefault="00A43B66" w:rsidP="722CC9D0">
      <w:pPr>
        <w:pStyle w:val="Heading1"/>
        <w:ind w:left="0"/>
        <w:jc w:val="both"/>
      </w:pPr>
      <w:bookmarkStart w:id="6" w:name="_1wpu3cbmc9xt"/>
      <w:bookmarkEnd w:id="6"/>
      <w:r>
        <w:t>STUDENT ASSESSMENT</w:t>
      </w:r>
    </w:p>
    <w:p w14:paraId="05790C78" w14:textId="77777777" w:rsidR="00465369" w:rsidRDefault="00A43B66">
      <w:pPr>
        <w:jc w:val="both"/>
        <w:rPr>
          <w:sz w:val="24"/>
          <w:szCs w:val="24"/>
        </w:rPr>
      </w:pPr>
      <w:r>
        <w:rPr>
          <w:sz w:val="24"/>
          <w:szCs w:val="24"/>
        </w:rPr>
        <w:t>Student achievement in English Language Arts, Math, Science and Social Studies is represented with a percentage mark. In all other courses, Health, Physical Education and complementary courses, achievement is represented by a letter grade.</w:t>
      </w:r>
    </w:p>
    <w:p w14:paraId="4101652C" w14:textId="77777777" w:rsidR="00465369" w:rsidRDefault="00465369">
      <w:pPr>
        <w:jc w:val="both"/>
        <w:rPr>
          <w:sz w:val="24"/>
          <w:szCs w:val="24"/>
        </w:rPr>
      </w:pPr>
    </w:p>
    <w:p w14:paraId="6C1ED69B" w14:textId="7024777A" w:rsidR="00465369" w:rsidRDefault="00A43B66">
      <w:pPr>
        <w:jc w:val="both"/>
        <w:rPr>
          <w:sz w:val="24"/>
          <w:szCs w:val="24"/>
        </w:rPr>
      </w:pPr>
      <w:r w:rsidRPr="722CC9D0">
        <w:rPr>
          <w:sz w:val="24"/>
          <w:szCs w:val="24"/>
        </w:rPr>
        <w:t xml:space="preserve">Using </w:t>
      </w:r>
      <w:hyperlink r:id="rId13">
        <w:r w:rsidRPr="722CC9D0">
          <w:rPr>
            <w:color w:val="1155CC"/>
            <w:sz w:val="24"/>
            <w:szCs w:val="24"/>
            <w:u w:val="single"/>
          </w:rPr>
          <w:t>PowerSchool Parent Portal</w:t>
        </w:r>
      </w:hyperlink>
      <w:r w:rsidRPr="722CC9D0">
        <w:rPr>
          <w:sz w:val="24"/>
          <w:szCs w:val="24"/>
        </w:rPr>
        <w:t xml:space="preserve">, students and parents can access student achievement information. Teachers update PowerSchool regularly, enabling students and </w:t>
      </w:r>
      <w:r w:rsidR="58EB9946" w:rsidRPr="722CC9D0">
        <w:rPr>
          <w:sz w:val="24"/>
          <w:szCs w:val="24"/>
        </w:rPr>
        <w:t>parents</w:t>
      </w:r>
      <w:r w:rsidRPr="722CC9D0">
        <w:rPr>
          <w:sz w:val="24"/>
          <w:szCs w:val="24"/>
        </w:rPr>
        <w:t xml:space="preserve"> to review formative and summative assessments. If academic concerns arise, students or parents should address them with teachers. Digital report cards are issued three times a year, in December, March and June. Student/parent/teacher conferences are held twice a year, in October and February. More information regarding Lakeland Ridge and EIPS assessment practices and policies can be found in our </w:t>
      </w:r>
      <w:hyperlink r:id="rId14">
        <w:r w:rsidRPr="722CC9D0">
          <w:rPr>
            <w:rStyle w:val="Hyperlink"/>
            <w:sz w:val="24"/>
            <w:szCs w:val="24"/>
          </w:rPr>
          <w:t>Guide to Reporting Student Achievement</w:t>
        </w:r>
      </w:hyperlink>
      <w:r w:rsidRPr="722CC9D0">
        <w:rPr>
          <w:sz w:val="24"/>
          <w:szCs w:val="24"/>
        </w:rPr>
        <w:t xml:space="preserve"> posted on our website. </w:t>
      </w:r>
    </w:p>
    <w:p w14:paraId="4B99056E" w14:textId="77777777" w:rsidR="00465369" w:rsidRDefault="00465369">
      <w:pPr>
        <w:jc w:val="both"/>
        <w:rPr>
          <w:sz w:val="24"/>
          <w:szCs w:val="24"/>
        </w:rPr>
      </w:pPr>
    </w:p>
    <w:p w14:paraId="5C4234B3" w14:textId="2FB58094" w:rsidR="00465369" w:rsidRDefault="00A43B66" w:rsidP="722CC9D0">
      <w:pPr>
        <w:jc w:val="both"/>
        <w:rPr>
          <w:sz w:val="24"/>
          <w:szCs w:val="24"/>
        </w:rPr>
      </w:pPr>
      <w:r w:rsidRPr="722CC9D0">
        <w:rPr>
          <w:sz w:val="24"/>
          <w:szCs w:val="24"/>
        </w:rPr>
        <w:t xml:space="preserve">Student success </w:t>
      </w:r>
      <w:proofErr w:type="gramStart"/>
      <w:r w:rsidRPr="722CC9D0">
        <w:rPr>
          <w:sz w:val="24"/>
          <w:szCs w:val="24"/>
        </w:rPr>
        <w:t>in the area of</w:t>
      </w:r>
      <w:proofErr w:type="gramEnd"/>
      <w:r w:rsidRPr="722CC9D0">
        <w:rPr>
          <w:sz w:val="24"/>
          <w:szCs w:val="24"/>
        </w:rPr>
        <w:t xml:space="preserve"> academic achievement is recognized in an annual awards ceremony. Information about award categories and criteria will be shared in the fall and posted on the school website.</w:t>
      </w:r>
    </w:p>
    <w:p w14:paraId="1299C43A" w14:textId="77777777" w:rsidR="00465369" w:rsidRDefault="00465369">
      <w:pPr>
        <w:jc w:val="both"/>
        <w:rPr>
          <w:sz w:val="24"/>
          <w:szCs w:val="24"/>
          <w:highlight w:val="yellow"/>
        </w:rPr>
      </w:pPr>
    </w:p>
    <w:p w14:paraId="4A7F06FC" w14:textId="77777777" w:rsidR="00465369" w:rsidRDefault="00A43B66" w:rsidP="722CC9D0">
      <w:pPr>
        <w:pStyle w:val="Heading1"/>
        <w:ind w:left="0"/>
        <w:jc w:val="both"/>
      </w:pPr>
      <w:bookmarkStart w:id="7" w:name="_iykvtcqp87ne"/>
      <w:bookmarkEnd w:id="7"/>
      <w:r>
        <w:t>EXTRACURRICULAR</w:t>
      </w:r>
    </w:p>
    <w:p w14:paraId="4DDBEF00" w14:textId="77777777" w:rsidR="00465369" w:rsidRDefault="00465369">
      <w:pPr>
        <w:jc w:val="both"/>
      </w:pPr>
    </w:p>
    <w:p w14:paraId="283B78A8" w14:textId="375829B4" w:rsidR="00465369" w:rsidRDefault="00A43B66">
      <w:pPr>
        <w:jc w:val="both"/>
        <w:rPr>
          <w:sz w:val="24"/>
          <w:szCs w:val="24"/>
        </w:rPr>
      </w:pPr>
      <w:r w:rsidRPr="722CC9D0">
        <w:rPr>
          <w:sz w:val="24"/>
          <w:szCs w:val="24"/>
        </w:rPr>
        <w:t xml:space="preserve">There are many extracurricular activities for students to be involved in at Lakeland Ridge. We have a strong athletics program with teams for cross country running, volleyball, basketball, badminton, handball, golf, and track and field. </w:t>
      </w:r>
      <w:r w:rsidR="69D80296" w:rsidRPr="722CC9D0">
        <w:rPr>
          <w:sz w:val="24"/>
          <w:szCs w:val="24"/>
        </w:rPr>
        <w:t>W</w:t>
      </w:r>
      <w:r w:rsidRPr="722CC9D0">
        <w:rPr>
          <w:sz w:val="24"/>
          <w:szCs w:val="24"/>
        </w:rPr>
        <w:t xml:space="preserve">e </w:t>
      </w:r>
      <w:r w:rsidR="70F22EB3" w:rsidRPr="722CC9D0">
        <w:rPr>
          <w:sz w:val="24"/>
          <w:szCs w:val="24"/>
        </w:rPr>
        <w:t xml:space="preserve">also </w:t>
      </w:r>
      <w:r w:rsidRPr="722CC9D0">
        <w:rPr>
          <w:sz w:val="24"/>
          <w:szCs w:val="24"/>
        </w:rPr>
        <w:t xml:space="preserve">have an active intramurals program that runs during lunch </w:t>
      </w:r>
      <w:r w:rsidR="5B9449E8" w:rsidRPr="722CC9D0">
        <w:rPr>
          <w:sz w:val="24"/>
          <w:szCs w:val="24"/>
        </w:rPr>
        <w:t xml:space="preserve">hours. </w:t>
      </w:r>
      <w:r w:rsidRPr="722CC9D0">
        <w:rPr>
          <w:sz w:val="24"/>
          <w:szCs w:val="24"/>
        </w:rPr>
        <w:t xml:space="preserve">Athletic achievement is recognized in June in a junior high assembly. </w:t>
      </w:r>
    </w:p>
    <w:p w14:paraId="3461D779" w14:textId="77777777" w:rsidR="00465369" w:rsidRDefault="00465369">
      <w:pPr>
        <w:jc w:val="both"/>
        <w:rPr>
          <w:sz w:val="24"/>
          <w:szCs w:val="24"/>
          <w:highlight w:val="yellow"/>
        </w:rPr>
      </w:pPr>
    </w:p>
    <w:p w14:paraId="56C5184F" w14:textId="7C2337CB" w:rsidR="00465369" w:rsidRDefault="00A43B66">
      <w:pPr>
        <w:jc w:val="both"/>
        <w:rPr>
          <w:sz w:val="24"/>
          <w:szCs w:val="24"/>
        </w:rPr>
      </w:pPr>
      <w:r w:rsidRPr="7D57EF53">
        <w:rPr>
          <w:sz w:val="24"/>
          <w:szCs w:val="24"/>
        </w:rPr>
        <w:t>Lakeland Wolves Theatre Production puts on an incredible show each year, where students are encouraged to get involved on stage or behind the scenes. You do not need to be in Performing Arts</w:t>
      </w:r>
      <w:r w:rsidR="4BBB6028" w:rsidRPr="7D57EF53">
        <w:rPr>
          <w:sz w:val="24"/>
          <w:szCs w:val="24"/>
        </w:rPr>
        <w:t xml:space="preserve"> or Drama</w:t>
      </w:r>
      <w:r w:rsidRPr="7D57EF53">
        <w:rPr>
          <w:sz w:val="24"/>
          <w:szCs w:val="24"/>
        </w:rPr>
        <w:t xml:space="preserve"> to audition for the show. </w:t>
      </w:r>
    </w:p>
    <w:p w14:paraId="3CF2D8B6" w14:textId="77777777" w:rsidR="00465369" w:rsidRDefault="00465369">
      <w:pPr>
        <w:jc w:val="both"/>
        <w:rPr>
          <w:sz w:val="24"/>
          <w:szCs w:val="24"/>
        </w:rPr>
      </w:pPr>
    </w:p>
    <w:p w14:paraId="249C51B2" w14:textId="3A42A6FC" w:rsidR="00465369" w:rsidRDefault="00A43B66">
      <w:pPr>
        <w:jc w:val="both"/>
        <w:rPr>
          <w:sz w:val="24"/>
          <w:szCs w:val="24"/>
        </w:rPr>
      </w:pPr>
      <w:r w:rsidRPr="722CC9D0">
        <w:rPr>
          <w:sz w:val="24"/>
          <w:szCs w:val="24"/>
        </w:rPr>
        <w:t xml:space="preserve">There are many opportunities for students to become involved in helping our school and community. Students can apply to be a part of the Linking Generations program and/or participate in the multiple initiatives planned throughout the school year such </w:t>
      </w:r>
      <w:r w:rsidR="0E7A79E8" w:rsidRPr="722CC9D0">
        <w:rPr>
          <w:sz w:val="24"/>
          <w:szCs w:val="24"/>
        </w:rPr>
        <w:t>as</w:t>
      </w:r>
      <w:r w:rsidRPr="722CC9D0">
        <w:rPr>
          <w:sz w:val="24"/>
          <w:szCs w:val="24"/>
        </w:rPr>
        <w:t xml:space="preserve"> Cash for Care </w:t>
      </w:r>
      <w:r w:rsidR="4E4FD322" w:rsidRPr="722CC9D0">
        <w:rPr>
          <w:sz w:val="24"/>
          <w:szCs w:val="24"/>
        </w:rPr>
        <w:t>or our</w:t>
      </w:r>
      <w:r w:rsidRPr="722CC9D0">
        <w:rPr>
          <w:sz w:val="24"/>
          <w:szCs w:val="24"/>
        </w:rPr>
        <w:t xml:space="preserve"> annual Food Drive. There are also multiple clubs that students can join </w:t>
      </w:r>
      <w:r w:rsidR="19F2A2C0" w:rsidRPr="722CC9D0">
        <w:rPr>
          <w:sz w:val="24"/>
          <w:szCs w:val="24"/>
        </w:rPr>
        <w:t>throughout the year</w:t>
      </w:r>
      <w:r w:rsidRPr="722CC9D0">
        <w:rPr>
          <w:sz w:val="24"/>
          <w:szCs w:val="24"/>
        </w:rPr>
        <w:t>.</w:t>
      </w:r>
    </w:p>
    <w:p w14:paraId="0FB78278" w14:textId="77777777" w:rsidR="00465369" w:rsidRDefault="00465369">
      <w:pPr>
        <w:jc w:val="both"/>
        <w:rPr>
          <w:sz w:val="24"/>
          <w:szCs w:val="24"/>
        </w:rPr>
      </w:pPr>
    </w:p>
    <w:p w14:paraId="666BB479" w14:textId="77777777" w:rsidR="00465369" w:rsidRDefault="00A43B66">
      <w:pPr>
        <w:pStyle w:val="Heading1"/>
        <w:ind w:left="0"/>
        <w:jc w:val="both"/>
      </w:pPr>
      <w:bookmarkStart w:id="8" w:name="_klp4ld9fo0id" w:colFirst="0" w:colLast="0"/>
      <w:bookmarkEnd w:id="8"/>
      <w:r>
        <w:t>SCHOOL SUPPLIES</w:t>
      </w:r>
    </w:p>
    <w:p w14:paraId="1FC39945" w14:textId="77777777" w:rsidR="00465369" w:rsidRDefault="00465369">
      <w:pPr>
        <w:jc w:val="both"/>
      </w:pPr>
    </w:p>
    <w:p w14:paraId="65532461" w14:textId="458EE278" w:rsidR="00465369" w:rsidRDefault="00A43B66">
      <w:pPr>
        <w:jc w:val="both"/>
        <w:rPr>
          <w:sz w:val="24"/>
          <w:szCs w:val="24"/>
        </w:rPr>
      </w:pPr>
      <w:r w:rsidRPr="722CC9D0">
        <w:rPr>
          <w:sz w:val="24"/>
          <w:szCs w:val="24"/>
        </w:rPr>
        <w:t xml:space="preserve">School supplies lists are available on the </w:t>
      </w:r>
      <w:hyperlink r:id="rId15">
        <w:r w:rsidRPr="722CC9D0">
          <w:rPr>
            <w:rStyle w:val="Hyperlink"/>
            <w:sz w:val="24"/>
            <w:szCs w:val="24"/>
          </w:rPr>
          <w:t>Lakeland Ridge website.</w:t>
        </w:r>
      </w:hyperlink>
      <w:r w:rsidRPr="722CC9D0">
        <w:rPr>
          <w:sz w:val="24"/>
          <w:szCs w:val="24"/>
        </w:rPr>
        <w:t xml:space="preserve"> Lakeland Ridge School is continuing to offer school supply packages through Write-On Stationery for the 202</w:t>
      </w:r>
      <w:r w:rsidR="6CEB2655" w:rsidRPr="722CC9D0">
        <w:rPr>
          <w:sz w:val="24"/>
          <w:szCs w:val="24"/>
        </w:rPr>
        <w:t>5</w:t>
      </w:r>
      <w:r w:rsidRPr="722CC9D0">
        <w:rPr>
          <w:sz w:val="24"/>
          <w:szCs w:val="24"/>
        </w:rPr>
        <w:t>-2</w:t>
      </w:r>
      <w:r w:rsidR="7EAA848A" w:rsidRPr="722CC9D0">
        <w:rPr>
          <w:sz w:val="24"/>
          <w:szCs w:val="24"/>
        </w:rPr>
        <w:t>6</w:t>
      </w:r>
      <w:r w:rsidRPr="722CC9D0">
        <w:rPr>
          <w:sz w:val="24"/>
          <w:szCs w:val="24"/>
        </w:rPr>
        <w:t xml:space="preserve"> school year.</w:t>
      </w:r>
      <w:r w:rsidR="751892E1" w:rsidRPr="722CC9D0">
        <w:rPr>
          <w:sz w:val="24"/>
          <w:szCs w:val="24"/>
        </w:rPr>
        <w:t xml:space="preserve"> </w:t>
      </w:r>
      <w:r w:rsidRPr="722CC9D0">
        <w:rPr>
          <w:sz w:val="24"/>
          <w:szCs w:val="24"/>
        </w:rPr>
        <w:t>If you choose to participate, 10% of your total order will be returned to Lakeland Ridge School as a fundraiser.</w:t>
      </w:r>
    </w:p>
    <w:p w14:paraId="0562CB0E" w14:textId="77777777" w:rsidR="00465369" w:rsidRDefault="00465369">
      <w:pPr>
        <w:jc w:val="both"/>
        <w:rPr>
          <w:sz w:val="24"/>
          <w:szCs w:val="24"/>
        </w:rPr>
      </w:pPr>
    </w:p>
    <w:p w14:paraId="125B4800" w14:textId="77777777" w:rsidR="00465369" w:rsidRDefault="00A43B66" w:rsidP="722CC9D0">
      <w:pPr>
        <w:pStyle w:val="Heading1"/>
        <w:ind w:left="0"/>
        <w:jc w:val="both"/>
      </w:pPr>
      <w:bookmarkStart w:id="9" w:name="_l04v88f4zcjj"/>
      <w:bookmarkEnd w:id="9"/>
      <w:r>
        <w:t>LOCKERS</w:t>
      </w:r>
    </w:p>
    <w:p w14:paraId="34CE0A41" w14:textId="77777777" w:rsidR="00465369" w:rsidRDefault="00465369">
      <w:pPr>
        <w:jc w:val="both"/>
        <w:rPr>
          <w:sz w:val="24"/>
          <w:szCs w:val="24"/>
        </w:rPr>
      </w:pPr>
    </w:p>
    <w:p w14:paraId="34AA8D55" w14:textId="77777777" w:rsidR="00465369" w:rsidRDefault="00A43B66">
      <w:pPr>
        <w:jc w:val="both"/>
        <w:rPr>
          <w:sz w:val="24"/>
          <w:szCs w:val="24"/>
        </w:rPr>
      </w:pPr>
      <w:r>
        <w:rPr>
          <w:sz w:val="24"/>
          <w:szCs w:val="24"/>
        </w:rPr>
        <w:t xml:space="preserve">All junior high students are provided a locker. Only school-issued locks are to be used on student lockers. Lockers are the property of Lakeland Ridge school and subject to search if required. </w:t>
      </w:r>
    </w:p>
    <w:p w14:paraId="62EBF3C5" w14:textId="77777777" w:rsidR="00465369" w:rsidRDefault="00465369">
      <w:pPr>
        <w:jc w:val="both"/>
        <w:rPr>
          <w:sz w:val="24"/>
          <w:szCs w:val="24"/>
        </w:rPr>
      </w:pPr>
    </w:p>
    <w:p w14:paraId="6E0A774B" w14:textId="77777777" w:rsidR="00465369" w:rsidRDefault="00A43B66" w:rsidP="722CC9D0">
      <w:pPr>
        <w:pStyle w:val="Heading1"/>
        <w:ind w:left="0"/>
        <w:jc w:val="both"/>
      </w:pPr>
      <w:bookmarkStart w:id="10" w:name="_jcryz0b4cywf"/>
      <w:bookmarkEnd w:id="10"/>
      <w:r>
        <w:lastRenderedPageBreak/>
        <w:t>CELL PHONES</w:t>
      </w:r>
    </w:p>
    <w:p w14:paraId="6D98A12B" w14:textId="77777777" w:rsidR="00465369" w:rsidRDefault="00465369">
      <w:pPr>
        <w:jc w:val="both"/>
        <w:rPr>
          <w:sz w:val="24"/>
          <w:szCs w:val="24"/>
        </w:rPr>
      </w:pPr>
    </w:p>
    <w:p w14:paraId="03D5E05C" w14:textId="0A452DB7" w:rsidR="00A43B66" w:rsidRDefault="00A43B66" w:rsidP="722CC9D0">
      <w:pPr>
        <w:jc w:val="both"/>
        <w:rPr>
          <w:sz w:val="24"/>
          <w:szCs w:val="24"/>
        </w:rPr>
      </w:pPr>
      <w:r w:rsidRPr="722CC9D0">
        <w:rPr>
          <w:sz w:val="24"/>
          <w:szCs w:val="24"/>
        </w:rPr>
        <w:t xml:space="preserve">In alignment with Elk Island Public Schools’ Personal Communication Devices Board Policy 24, Lakeland Ridge has a </w:t>
      </w:r>
      <w:r w:rsidR="6A68CED0" w:rsidRPr="722CC9D0">
        <w:rPr>
          <w:color w:val="1155CC"/>
          <w:sz w:val="24"/>
          <w:szCs w:val="24"/>
          <w:u w:val="single"/>
        </w:rPr>
        <w:t>Personal Device Policy</w:t>
      </w:r>
      <w:r w:rsidR="217199DC" w:rsidRPr="722CC9D0">
        <w:rPr>
          <w:color w:val="1155CC"/>
          <w:sz w:val="24"/>
          <w:szCs w:val="24"/>
          <w:u w:val="single"/>
        </w:rPr>
        <w:t>.</w:t>
      </w:r>
      <w:r w:rsidR="217199DC" w:rsidRPr="722CC9D0">
        <w:rPr>
          <w:color w:val="1155CC"/>
          <w:sz w:val="24"/>
          <w:szCs w:val="24"/>
        </w:rPr>
        <w:t xml:space="preserve"> </w:t>
      </w:r>
      <w:r w:rsidRPr="722CC9D0">
        <w:rPr>
          <w:sz w:val="24"/>
          <w:szCs w:val="24"/>
        </w:rPr>
        <w:t>Personal</w:t>
      </w:r>
      <w:r w:rsidR="2609DE90" w:rsidRPr="722CC9D0">
        <w:rPr>
          <w:sz w:val="24"/>
          <w:szCs w:val="24"/>
        </w:rPr>
        <w:t xml:space="preserve"> </w:t>
      </w:r>
      <w:r w:rsidR="4FF8B19B" w:rsidRPr="722CC9D0">
        <w:rPr>
          <w:sz w:val="24"/>
          <w:szCs w:val="24"/>
        </w:rPr>
        <w:t xml:space="preserve">mobile </w:t>
      </w:r>
      <w:r w:rsidRPr="722CC9D0">
        <w:rPr>
          <w:sz w:val="24"/>
          <w:szCs w:val="24"/>
        </w:rPr>
        <w:t>devices (P</w:t>
      </w:r>
      <w:r w:rsidR="4EA875AC" w:rsidRPr="722CC9D0">
        <w:rPr>
          <w:sz w:val="24"/>
          <w:szCs w:val="24"/>
        </w:rPr>
        <w:t>M</w:t>
      </w:r>
      <w:r w:rsidRPr="722CC9D0">
        <w:rPr>
          <w:sz w:val="24"/>
          <w:szCs w:val="24"/>
        </w:rPr>
        <w:t xml:space="preserve">Ds) </w:t>
      </w:r>
      <w:r w:rsidR="0DBEE65E" w:rsidRPr="722CC9D0">
        <w:rPr>
          <w:sz w:val="24"/>
          <w:szCs w:val="24"/>
        </w:rPr>
        <w:t>are</w:t>
      </w:r>
      <w:r w:rsidR="30D939FF" w:rsidRPr="722CC9D0">
        <w:rPr>
          <w:sz w:val="24"/>
          <w:szCs w:val="24"/>
        </w:rPr>
        <w:t xml:space="preserve"> defined as any personal electronic device that can be used to communicate with or access the internet, such as a cellphone, tablet, laptop, Bluetooth headphones or smartwatch.</w:t>
      </w:r>
    </w:p>
    <w:p w14:paraId="2946DB82" w14:textId="77777777" w:rsidR="00465369" w:rsidRDefault="00465369" w:rsidP="722CC9D0">
      <w:pPr>
        <w:jc w:val="both"/>
        <w:rPr>
          <w:sz w:val="24"/>
          <w:szCs w:val="24"/>
        </w:rPr>
      </w:pPr>
    </w:p>
    <w:p w14:paraId="091327AE" w14:textId="14D66C23" w:rsidR="00465369" w:rsidRDefault="00A43B66" w:rsidP="722CC9D0">
      <w:pPr>
        <w:jc w:val="both"/>
        <w:rPr>
          <w:sz w:val="24"/>
          <w:szCs w:val="24"/>
        </w:rPr>
      </w:pPr>
      <w:r w:rsidRPr="722CC9D0">
        <w:rPr>
          <w:sz w:val="24"/>
          <w:szCs w:val="24"/>
        </w:rPr>
        <w:t>Students in Grades 7 through 9 are not allowed access/use of a P</w:t>
      </w:r>
      <w:r w:rsidR="186773C2" w:rsidRPr="722CC9D0">
        <w:rPr>
          <w:sz w:val="24"/>
          <w:szCs w:val="24"/>
        </w:rPr>
        <w:t>M</w:t>
      </w:r>
      <w:r w:rsidRPr="722CC9D0">
        <w:rPr>
          <w:sz w:val="24"/>
          <w:szCs w:val="24"/>
        </w:rPr>
        <w:t xml:space="preserve">D at school at any time during regular school hours except during morning break (between periods 2-3) and during lunch hour. Devices that are brought to school are expected to </w:t>
      </w:r>
      <w:proofErr w:type="gramStart"/>
      <w:r w:rsidRPr="722CC9D0">
        <w:rPr>
          <w:sz w:val="24"/>
          <w:szCs w:val="24"/>
        </w:rPr>
        <w:t>stay in student lockers at all times</w:t>
      </w:r>
      <w:proofErr w:type="gramEnd"/>
      <w:r w:rsidRPr="722CC9D0">
        <w:rPr>
          <w:sz w:val="24"/>
          <w:szCs w:val="24"/>
        </w:rPr>
        <w:t xml:space="preserve"> except during the two </w:t>
      </w:r>
      <w:r w:rsidR="68C6DD1C" w:rsidRPr="722CC9D0">
        <w:rPr>
          <w:sz w:val="24"/>
          <w:szCs w:val="24"/>
        </w:rPr>
        <w:t>breaks</w:t>
      </w:r>
      <w:r w:rsidRPr="722CC9D0">
        <w:rPr>
          <w:sz w:val="24"/>
          <w:szCs w:val="24"/>
        </w:rPr>
        <w:t>.</w:t>
      </w:r>
    </w:p>
    <w:p w14:paraId="5997CC1D" w14:textId="77777777" w:rsidR="00465369" w:rsidRDefault="00465369" w:rsidP="722CC9D0">
      <w:pPr>
        <w:jc w:val="both"/>
        <w:rPr>
          <w:sz w:val="24"/>
          <w:szCs w:val="24"/>
        </w:rPr>
      </w:pPr>
    </w:p>
    <w:p w14:paraId="733D2B3F" w14:textId="0856119E" w:rsidR="00465369" w:rsidRDefault="00A43B66" w:rsidP="722CC9D0">
      <w:pPr>
        <w:jc w:val="both"/>
        <w:rPr>
          <w:i/>
          <w:iCs/>
          <w:color w:val="CC0000"/>
          <w:sz w:val="24"/>
          <w:szCs w:val="24"/>
        </w:rPr>
      </w:pPr>
      <w:r w:rsidRPr="722CC9D0">
        <w:rPr>
          <w:sz w:val="24"/>
          <w:szCs w:val="24"/>
        </w:rPr>
        <w:t>The full</w:t>
      </w:r>
      <w:r w:rsidR="12A3BAF5" w:rsidRPr="722CC9D0">
        <w:rPr>
          <w:sz w:val="24"/>
          <w:szCs w:val="24"/>
        </w:rPr>
        <w:t xml:space="preserve"> Personal Device Policy</w:t>
      </w:r>
      <w:r w:rsidRPr="722CC9D0">
        <w:rPr>
          <w:sz w:val="24"/>
          <w:szCs w:val="24"/>
        </w:rPr>
        <w:t xml:space="preserve"> along with consequences for not adhering to the policy can be accessed on the </w:t>
      </w:r>
      <w:hyperlink r:id="rId16">
        <w:r w:rsidRPr="722CC9D0">
          <w:rPr>
            <w:color w:val="1155CC"/>
            <w:sz w:val="24"/>
            <w:szCs w:val="24"/>
            <w:u w:val="single"/>
          </w:rPr>
          <w:t>Lakeland Ridge website</w:t>
        </w:r>
      </w:hyperlink>
      <w:r w:rsidRPr="722CC9D0">
        <w:rPr>
          <w:sz w:val="24"/>
          <w:szCs w:val="24"/>
        </w:rPr>
        <w:t>.</w:t>
      </w:r>
    </w:p>
    <w:p w14:paraId="110FFD37" w14:textId="77777777" w:rsidR="00465369" w:rsidRDefault="00465369">
      <w:pPr>
        <w:jc w:val="both"/>
        <w:rPr>
          <w:sz w:val="24"/>
          <w:szCs w:val="24"/>
        </w:rPr>
      </w:pPr>
    </w:p>
    <w:p w14:paraId="1E9437C5" w14:textId="77777777" w:rsidR="00465369" w:rsidRDefault="00A43B66" w:rsidP="722CC9D0">
      <w:pPr>
        <w:pStyle w:val="Heading1"/>
        <w:ind w:left="0"/>
        <w:jc w:val="both"/>
      </w:pPr>
      <w:bookmarkStart w:id="11" w:name="_9a17y97hewls"/>
      <w:bookmarkEnd w:id="11"/>
      <w:r>
        <w:t>ATTENDANCE/LATES</w:t>
      </w:r>
    </w:p>
    <w:p w14:paraId="6B699379" w14:textId="77777777" w:rsidR="00465369" w:rsidRDefault="00465369">
      <w:pPr>
        <w:jc w:val="both"/>
        <w:rPr>
          <w:i/>
          <w:color w:val="CC0000"/>
          <w:sz w:val="24"/>
          <w:szCs w:val="24"/>
        </w:rPr>
      </w:pPr>
    </w:p>
    <w:p w14:paraId="7B98613D" w14:textId="77777777" w:rsidR="00465369" w:rsidRDefault="00A43B66" w:rsidP="722CC9D0">
      <w:pPr>
        <w:jc w:val="both"/>
        <w:rPr>
          <w:sz w:val="24"/>
          <w:szCs w:val="24"/>
        </w:rPr>
      </w:pPr>
      <w:r w:rsidRPr="722CC9D0">
        <w:rPr>
          <w:sz w:val="24"/>
          <w:szCs w:val="24"/>
        </w:rPr>
        <w:t>At Lakeland Ridge School, continuous attendance is necessary to maximize student learning. In accordance with the Education Act, Section 7 and Elk Island Public Schools (EIPS) administrative procedures, with the right to an education comes the responsibility for regular attendance. Regular attendance is primarily the responsibility of the student and their parents or guardians.</w:t>
      </w:r>
    </w:p>
    <w:p w14:paraId="3FE9F23F" w14:textId="77777777" w:rsidR="00465369" w:rsidRDefault="00465369" w:rsidP="722CC9D0">
      <w:pPr>
        <w:jc w:val="both"/>
        <w:rPr>
          <w:sz w:val="24"/>
          <w:szCs w:val="24"/>
        </w:rPr>
      </w:pPr>
    </w:p>
    <w:p w14:paraId="02AC712A" w14:textId="77777777" w:rsidR="00465369" w:rsidRDefault="00A43B66" w:rsidP="722CC9D0">
      <w:pPr>
        <w:jc w:val="both"/>
        <w:rPr>
          <w:sz w:val="24"/>
          <w:szCs w:val="24"/>
        </w:rPr>
      </w:pPr>
      <w:r w:rsidRPr="722CC9D0">
        <w:rPr>
          <w:sz w:val="24"/>
          <w:szCs w:val="24"/>
        </w:rPr>
        <w:t>Caregivers are asked to contact the school if their child will be absent from school. A message may be left if the call is placed outside of office hours. Parents are also encouraged to contact the school in advance to alert the school administration of extended periods of absence. If the school is not notified regarding a student absence, a school secretary will contact a parent to confirm the child’s absence.</w:t>
      </w:r>
    </w:p>
    <w:p w14:paraId="1F72F646" w14:textId="77777777" w:rsidR="00465369" w:rsidRDefault="00465369" w:rsidP="722CC9D0">
      <w:pPr>
        <w:jc w:val="both"/>
        <w:rPr>
          <w:sz w:val="24"/>
          <w:szCs w:val="24"/>
        </w:rPr>
      </w:pPr>
    </w:p>
    <w:p w14:paraId="498E9A75" w14:textId="77777777" w:rsidR="00465369" w:rsidRDefault="00A43B66" w:rsidP="722CC9D0">
      <w:pPr>
        <w:jc w:val="both"/>
        <w:rPr>
          <w:sz w:val="24"/>
          <w:szCs w:val="24"/>
        </w:rPr>
      </w:pPr>
      <w:r w:rsidRPr="722CC9D0">
        <w:rPr>
          <w:sz w:val="24"/>
          <w:szCs w:val="24"/>
        </w:rPr>
        <w:t xml:space="preserve">Students are expected to arrive before the bell </w:t>
      </w:r>
      <w:proofErr w:type="gramStart"/>
      <w:r w:rsidRPr="722CC9D0">
        <w:rPr>
          <w:sz w:val="24"/>
          <w:szCs w:val="24"/>
        </w:rPr>
        <w:t>in order to</w:t>
      </w:r>
      <w:proofErr w:type="gramEnd"/>
      <w:r w:rsidRPr="722CC9D0">
        <w:rPr>
          <w:sz w:val="24"/>
          <w:szCs w:val="24"/>
        </w:rPr>
        <w:t xml:space="preserve"> be ready when the class begins. Should a student arrive at school after classes have commenced in the morning or afternoon, they should report to the office. The school secretary will record the time of the late and reason (excused with parent note) or unexcused. When students arrive late to classes not occurring first in the morning or afternoon, teachers will record the late.</w:t>
      </w:r>
    </w:p>
    <w:p w14:paraId="08CE6F91" w14:textId="77777777" w:rsidR="00465369" w:rsidRDefault="00465369" w:rsidP="722CC9D0">
      <w:pPr>
        <w:jc w:val="both"/>
        <w:rPr>
          <w:sz w:val="24"/>
          <w:szCs w:val="24"/>
        </w:rPr>
      </w:pPr>
    </w:p>
    <w:p w14:paraId="5635A4BE" w14:textId="06524B90" w:rsidR="00465369" w:rsidRDefault="00A43B66" w:rsidP="722CC9D0">
      <w:pPr>
        <w:jc w:val="both"/>
        <w:rPr>
          <w:i/>
          <w:iCs/>
          <w:color w:val="CC0000"/>
          <w:sz w:val="24"/>
          <w:szCs w:val="24"/>
        </w:rPr>
      </w:pPr>
      <w:r w:rsidRPr="722CC9D0">
        <w:rPr>
          <w:sz w:val="24"/>
          <w:szCs w:val="24"/>
        </w:rPr>
        <w:t xml:space="preserve">The full attendance policy can be accessed on the </w:t>
      </w:r>
      <w:hyperlink r:id="rId17">
        <w:r w:rsidRPr="722CC9D0">
          <w:rPr>
            <w:color w:val="1155CC"/>
            <w:sz w:val="24"/>
            <w:szCs w:val="24"/>
            <w:u w:val="single"/>
          </w:rPr>
          <w:t>Lakeland Ridge website</w:t>
        </w:r>
      </w:hyperlink>
      <w:r w:rsidRPr="722CC9D0">
        <w:rPr>
          <w:sz w:val="24"/>
          <w:szCs w:val="24"/>
        </w:rPr>
        <w:t>.</w:t>
      </w:r>
    </w:p>
    <w:p w14:paraId="4DC1D959" w14:textId="110AEA38" w:rsidR="722CC9D0" w:rsidRDefault="722CC9D0">
      <w:bookmarkStart w:id="12" w:name="_m0ldl46f0zr9"/>
      <w:bookmarkEnd w:id="12"/>
    </w:p>
    <w:p w14:paraId="1B98C7AF" w14:textId="77777777" w:rsidR="003C03FF" w:rsidRDefault="003C03FF"/>
    <w:p w14:paraId="063D1FD2" w14:textId="77777777" w:rsidR="00465369" w:rsidRDefault="00A43B66" w:rsidP="722CC9D0">
      <w:pPr>
        <w:pStyle w:val="Heading1"/>
        <w:ind w:left="0"/>
        <w:jc w:val="both"/>
      </w:pPr>
      <w:bookmarkStart w:id="13" w:name="_h0mdpxuetpx1"/>
      <w:bookmarkEnd w:id="13"/>
      <w:r>
        <w:t>STAYING INFORMED</w:t>
      </w:r>
    </w:p>
    <w:p w14:paraId="6BB9E253" w14:textId="77777777" w:rsidR="00465369" w:rsidRDefault="00465369">
      <w:pPr>
        <w:jc w:val="both"/>
        <w:rPr>
          <w:sz w:val="24"/>
          <w:szCs w:val="24"/>
        </w:rPr>
      </w:pPr>
    </w:p>
    <w:p w14:paraId="1F53BDBF" w14:textId="2B19F7E2" w:rsidR="00465369" w:rsidRDefault="00A43B66">
      <w:pPr>
        <w:jc w:val="both"/>
        <w:rPr>
          <w:sz w:val="24"/>
          <w:szCs w:val="24"/>
        </w:rPr>
      </w:pPr>
      <w:r w:rsidRPr="7D57EF53">
        <w:rPr>
          <w:sz w:val="24"/>
          <w:szCs w:val="24"/>
        </w:rPr>
        <w:t xml:space="preserve">To ensure you receive communications from Lakeland Ridge, please ensure that your information in </w:t>
      </w:r>
      <w:hyperlink r:id="rId18">
        <w:r w:rsidRPr="7D57EF53">
          <w:rPr>
            <w:color w:val="1155CC"/>
            <w:sz w:val="24"/>
            <w:szCs w:val="24"/>
            <w:u w:val="single"/>
          </w:rPr>
          <w:t>PowerSchool</w:t>
        </w:r>
      </w:hyperlink>
      <w:r w:rsidRPr="7D57EF53">
        <w:rPr>
          <w:sz w:val="24"/>
          <w:szCs w:val="24"/>
        </w:rPr>
        <w:t xml:space="preserve">, specifically your email address and phone numbers, is </w:t>
      </w:r>
      <w:r w:rsidR="48F9746A" w:rsidRPr="7D57EF53">
        <w:rPr>
          <w:sz w:val="24"/>
          <w:szCs w:val="24"/>
        </w:rPr>
        <w:t>accurate.</w:t>
      </w:r>
      <w:r w:rsidRPr="7D57EF53">
        <w:rPr>
          <w:sz w:val="24"/>
          <w:szCs w:val="24"/>
        </w:rPr>
        <w:t xml:space="preserve"> Lakeland Ridge sends communications through email using School Messenger. We also update our </w:t>
      </w:r>
      <w:r w:rsidRPr="7D57EF53">
        <w:rPr>
          <w:color w:val="1155CC"/>
          <w:sz w:val="24"/>
          <w:szCs w:val="24"/>
          <w:u w:val="single"/>
        </w:rPr>
        <w:t>school website</w:t>
      </w:r>
      <w:r w:rsidR="798BEC09" w:rsidRPr="7D57EF53">
        <w:rPr>
          <w:color w:val="1155CC"/>
          <w:sz w:val="24"/>
          <w:szCs w:val="24"/>
          <w:u w:val="single"/>
        </w:rPr>
        <w:t>,</w:t>
      </w:r>
      <w:r w:rsidR="798BEC09" w:rsidRPr="7D57EF53">
        <w:rPr>
          <w:color w:val="1155CC"/>
          <w:sz w:val="24"/>
          <w:szCs w:val="24"/>
        </w:rPr>
        <w:t xml:space="preserve"> </w:t>
      </w:r>
      <w:proofErr w:type="spellStart"/>
      <w:r w:rsidR="798BEC09" w:rsidRPr="7D57EF53">
        <w:rPr>
          <w:color w:val="1155CC"/>
          <w:sz w:val="24"/>
          <w:szCs w:val="24"/>
          <w:u w:val="single"/>
        </w:rPr>
        <w:t>Instragram</w:t>
      </w:r>
      <w:proofErr w:type="spellEnd"/>
      <w:r w:rsidR="798BEC09" w:rsidRPr="7D57EF53">
        <w:rPr>
          <w:sz w:val="24"/>
          <w:szCs w:val="24"/>
        </w:rPr>
        <w:t xml:space="preserve"> and </w:t>
      </w:r>
      <w:hyperlink r:id="rId19">
        <w:r w:rsidRPr="7D57EF53">
          <w:rPr>
            <w:color w:val="1155CC"/>
            <w:sz w:val="24"/>
            <w:szCs w:val="24"/>
            <w:u w:val="single"/>
          </w:rPr>
          <w:t>Facebook</w:t>
        </w:r>
      </w:hyperlink>
      <w:r w:rsidRPr="7D57EF53">
        <w:rPr>
          <w:sz w:val="24"/>
          <w:szCs w:val="24"/>
        </w:rPr>
        <w:t xml:space="preserve"> page with </w:t>
      </w:r>
      <w:r w:rsidR="02B65C34" w:rsidRPr="7D57EF53">
        <w:rPr>
          <w:sz w:val="24"/>
          <w:szCs w:val="24"/>
        </w:rPr>
        <w:t xml:space="preserve">events and </w:t>
      </w:r>
      <w:r w:rsidRPr="7D57EF53">
        <w:rPr>
          <w:sz w:val="24"/>
          <w:szCs w:val="24"/>
        </w:rPr>
        <w:t>school information.</w:t>
      </w:r>
    </w:p>
    <w:sectPr w:rsidR="00465369">
      <w:headerReference w:type="default" r:id="rId20"/>
      <w:footerReference w:type="default" r:id="rId21"/>
      <w:headerReference w:type="first" r:id="rId22"/>
      <w:pgSz w:w="12240" w:h="15840"/>
      <w:pgMar w:top="840" w:right="780" w:bottom="280" w:left="780" w:header="360" w:footer="36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E523C" w14:textId="77777777" w:rsidR="00A43B66" w:rsidRDefault="00A43B66">
      <w:r>
        <w:separator/>
      </w:r>
    </w:p>
  </w:endnote>
  <w:endnote w:type="continuationSeparator" w:id="0">
    <w:p w14:paraId="52E56223" w14:textId="77777777" w:rsidR="00A43B66" w:rsidRDefault="00A43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560"/>
      <w:gridCol w:w="3560"/>
      <w:gridCol w:w="3560"/>
    </w:tblGrid>
    <w:tr w:rsidR="722CC9D0" w14:paraId="0C8D6E2A" w14:textId="77777777" w:rsidTr="722CC9D0">
      <w:trPr>
        <w:trHeight w:val="300"/>
      </w:trPr>
      <w:tc>
        <w:tcPr>
          <w:tcW w:w="3560" w:type="dxa"/>
        </w:tcPr>
        <w:p w14:paraId="171BA989" w14:textId="55473149" w:rsidR="722CC9D0" w:rsidRDefault="722CC9D0" w:rsidP="722CC9D0">
          <w:pPr>
            <w:pStyle w:val="Header"/>
            <w:ind w:left="-115"/>
          </w:pPr>
        </w:p>
      </w:tc>
      <w:tc>
        <w:tcPr>
          <w:tcW w:w="3560" w:type="dxa"/>
        </w:tcPr>
        <w:p w14:paraId="30216C4D" w14:textId="3B809153" w:rsidR="722CC9D0" w:rsidRDefault="722CC9D0" w:rsidP="722CC9D0">
          <w:pPr>
            <w:pStyle w:val="Header"/>
            <w:jc w:val="center"/>
          </w:pPr>
        </w:p>
      </w:tc>
      <w:tc>
        <w:tcPr>
          <w:tcW w:w="3560" w:type="dxa"/>
        </w:tcPr>
        <w:p w14:paraId="3BA5B050" w14:textId="75A321FD" w:rsidR="722CC9D0" w:rsidRDefault="722CC9D0" w:rsidP="722CC9D0">
          <w:pPr>
            <w:pStyle w:val="Header"/>
            <w:ind w:right="-115"/>
            <w:jc w:val="right"/>
          </w:pPr>
        </w:p>
      </w:tc>
    </w:tr>
  </w:tbl>
  <w:p w14:paraId="56D664C0" w14:textId="3D1D475A" w:rsidR="722CC9D0" w:rsidRDefault="722CC9D0" w:rsidP="722CC9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47A01" w14:textId="77777777" w:rsidR="00A43B66" w:rsidRDefault="00A43B66">
      <w:r>
        <w:separator/>
      </w:r>
    </w:p>
  </w:footnote>
  <w:footnote w:type="continuationSeparator" w:id="0">
    <w:p w14:paraId="5043CB0F" w14:textId="77777777" w:rsidR="00A43B66" w:rsidRDefault="00A43B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B4B86" w14:textId="77777777" w:rsidR="00465369" w:rsidRDefault="00465369">
    <w:pPr>
      <w:pBdr>
        <w:top w:val="nil"/>
        <w:left w:val="nil"/>
        <w:bottom w:val="nil"/>
        <w:right w:val="nil"/>
        <w:between w:val="nil"/>
      </w:pBdr>
      <w:rPr>
        <w:sz w:val="20"/>
        <w:szCs w:val="20"/>
      </w:rPr>
    </w:pPr>
  </w:p>
  <w:tbl>
    <w:tblPr>
      <w:tblStyle w:val="a0"/>
      <w:tblW w:w="1222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465369" w14:paraId="3A0FF5F2" w14:textId="77777777">
      <w:tc>
        <w:tcPr>
          <w:tcW w:w="12225" w:type="dxa"/>
          <w:tcBorders>
            <w:top w:val="single" w:sz="8" w:space="0" w:color="85200C"/>
            <w:left w:val="single" w:sz="8" w:space="0" w:color="85200C"/>
            <w:bottom w:val="single" w:sz="8" w:space="0" w:color="85200C"/>
            <w:right w:val="single" w:sz="8" w:space="0" w:color="85200C"/>
          </w:tcBorders>
          <w:shd w:val="clear" w:color="auto" w:fill="85200C"/>
          <w:tcMar>
            <w:top w:w="100" w:type="dxa"/>
            <w:left w:w="100" w:type="dxa"/>
            <w:bottom w:w="100" w:type="dxa"/>
            <w:right w:w="100" w:type="dxa"/>
          </w:tcMar>
        </w:tcPr>
        <w:p w14:paraId="5630AD66" w14:textId="77777777" w:rsidR="00465369" w:rsidRDefault="00465369">
          <w:pPr>
            <w:pBdr>
              <w:top w:val="nil"/>
              <w:left w:val="nil"/>
              <w:bottom w:val="nil"/>
              <w:right w:val="nil"/>
              <w:between w:val="nil"/>
            </w:pBdr>
            <w:rPr>
              <w:sz w:val="20"/>
              <w:szCs w:val="20"/>
            </w:rPr>
          </w:pPr>
        </w:p>
      </w:tc>
    </w:tr>
  </w:tbl>
  <w:p w14:paraId="61829076" w14:textId="77777777" w:rsidR="00465369" w:rsidRDefault="00465369">
    <w:pPr>
      <w:pBdr>
        <w:top w:val="nil"/>
        <w:left w:val="nil"/>
        <w:bottom w:val="nil"/>
        <w:right w:val="nil"/>
        <w:between w:val="nil"/>
      </w:pBdr>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847EF" w14:textId="77777777" w:rsidR="00465369" w:rsidRDefault="00465369">
    <w:pPr>
      <w:rPr>
        <w:sz w:val="20"/>
        <w:szCs w:val="20"/>
      </w:rPr>
    </w:pPr>
  </w:p>
  <w:p w14:paraId="10F38EC7" w14:textId="77777777" w:rsidR="003C03FF" w:rsidRDefault="003C03FF" w:rsidP="003C03FF">
    <w:pPr>
      <w:jc w:val="both"/>
    </w:pPr>
    <w:r>
      <w:rPr>
        <w:noProof/>
        <w:sz w:val="20"/>
        <w:szCs w:val="20"/>
      </w:rPr>
      <w:drawing>
        <wp:inline distT="0" distB="0" distL="0" distR="0" wp14:anchorId="3DED7CF3" wp14:editId="5ADF555C">
          <wp:extent cx="933450" cy="914400"/>
          <wp:effectExtent l="0" t="0" r="0" b="0"/>
          <wp:docPr id="1697202081" name="Picture 1" descr="A logo with a shadow&#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7202081" name="Picture 1" descr="A logo with a shadow&#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933450" cy="914400"/>
                  </a:xfrm>
                  <a:prstGeom prst="rect">
                    <a:avLst/>
                  </a:prstGeom>
                </pic:spPr>
              </pic:pic>
            </a:graphicData>
          </a:graphic>
        </wp:inline>
      </w:drawing>
    </w:r>
    <w:r w:rsidR="722CC9D0">
      <w:t xml:space="preserve">                                    </w:t>
    </w:r>
  </w:p>
  <w:p w14:paraId="144A5D23" w14:textId="44DA9784" w:rsidR="00465369" w:rsidRDefault="722CC9D0" w:rsidP="003C03FF">
    <w:pPr>
      <w:jc w:val="both"/>
      <w:rPr>
        <w:sz w:val="20"/>
        <w:szCs w:val="20"/>
      </w:rPr>
    </w:pPr>
    <w:r>
      <w:t xml:space="preserve">                                    </w:t>
    </w:r>
  </w:p>
  <w:tbl>
    <w:tblPr>
      <w:tblStyle w:val="a1"/>
      <w:tblW w:w="12225" w:type="dxa"/>
      <w:tblInd w:w="-7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225"/>
    </w:tblGrid>
    <w:tr w:rsidR="00465369" w14:paraId="738610EB" w14:textId="77777777">
      <w:tc>
        <w:tcPr>
          <w:tcW w:w="12225" w:type="dxa"/>
          <w:tcBorders>
            <w:top w:val="single" w:sz="8" w:space="0" w:color="85200C"/>
            <w:left w:val="single" w:sz="8" w:space="0" w:color="85200C"/>
            <w:bottom w:val="single" w:sz="8" w:space="0" w:color="85200C"/>
            <w:right w:val="single" w:sz="8" w:space="0" w:color="85200C"/>
          </w:tcBorders>
          <w:shd w:val="clear" w:color="auto" w:fill="85200C"/>
          <w:tcMar>
            <w:top w:w="100" w:type="dxa"/>
            <w:left w:w="100" w:type="dxa"/>
            <w:bottom w:w="100" w:type="dxa"/>
            <w:right w:w="100" w:type="dxa"/>
          </w:tcMar>
        </w:tcPr>
        <w:p w14:paraId="637805D2" w14:textId="77777777" w:rsidR="00465369" w:rsidRDefault="00465369">
          <w:pPr>
            <w:rPr>
              <w:sz w:val="20"/>
              <w:szCs w:val="20"/>
            </w:rPr>
          </w:pPr>
        </w:p>
      </w:tc>
    </w:tr>
  </w:tbl>
  <w:p w14:paraId="463F29E8" w14:textId="77777777" w:rsidR="00465369" w:rsidRDefault="0046536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5369"/>
    <w:rsid w:val="001268BA"/>
    <w:rsid w:val="003C03FF"/>
    <w:rsid w:val="00465369"/>
    <w:rsid w:val="00A43B66"/>
    <w:rsid w:val="00C24B70"/>
    <w:rsid w:val="01864E30"/>
    <w:rsid w:val="02B65C34"/>
    <w:rsid w:val="033E2EE8"/>
    <w:rsid w:val="04585643"/>
    <w:rsid w:val="06055EE4"/>
    <w:rsid w:val="06A40548"/>
    <w:rsid w:val="0A51A861"/>
    <w:rsid w:val="0B09FC92"/>
    <w:rsid w:val="0D18D4D9"/>
    <w:rsid w:val="0D5DC3B9"/>
    <w:rsid w:val="0DBEE65E"/>
    <w:rsid w:val="0E7A79E8"/>
    <w:rsid w:val="0FC0D7FB"/>
    <w:rsid w:val="1201E332"/>
    <w:rsid w:val="12A3BAF5"/>
    <w:rsid w:val="157E7DF8"/>
    <w:rsid w:val="186773C2"/>
    <w:rsid w:val="19F2A2C0"/>
    <w:rsid w:val="1A734DAA"/>
    <w:rsid w:val="1E06C8E4"/>
    <w:rsid w:val="217199DC"/>
    <w:rsid w:val="2609DE90"/>
    <w:rsid w:val="2A066041"/>
    <w:rsid w:val="2A33141C"/>
    <w:rsid w:val="2E4AD9B6"/>
    <w:rsid w:val="30D939FF"/>
    <w:rsid w:val="32165041"/>
    <w:rsid w:val="36D9E8D2"/>
    <w:rsid w:val="42B6A66D"/>
    <w:rsid w:val="43EB2A35"/>
    <w:rsid w:val="445EFBE0"/>
    <w:rsid w:val="4614F560"/>
    <w:rsid w:val="48DAA51E"/>
    <w:rsid w:val="48F9746A"/>
    <w:rsid w:val="4BBB6028"/>
    <w:rsid w:val="4BE3DBDF"/>
    <w:rsid w:val="4E4FD322"/>
    <w:rsid w:val="4E636410"/>
    <w:rsid w:val="4EA875AC"/>
    <w:rsid w:val="4FF8B19B"/>
    <w:rsid w:val="58EB9946"/>
    <w:rsid w:val="5B9449E8"/>
    <w:rsid w:val="5CC477DB"/>
    <w:rsid w:val="5E10B50B"/>
    <w:rsid w:val="6074BB70"/>
    <w:rsid w:val="62DBA4BB"/>
    <w:rsid w:val="642B162D"/>
    <w:rsid w:val="68C6DD1C"/>
    <w:rsid w:val="69D80296"/>
    <w:rsid w:val="6A68CED0"/>
    <w:rsid w:val="6A8973FD"/>
    <w:rsid w:val="6C6C1FD3"/>
    <w:rsid w:val="6CEB2655"/>
    <w:rsid w:val="7026F9D8"/>
    <w:rsid w:val="70F22EB3"/>
    <w:rsid w:val="722CC9D0"/>
    <w:rsid w:val="74348DCE"/>
    <w:rsid w:val="751892E1"/>
    <w:rsid w:val="798BEC09"/>
    <w:rsid w:val="79E12BDE"/>
    <w:rsid w:val="79E35DA5"/>
    <w:rsid w:val="7A8F706B"/>
    <w:rsid w:val="7AB7F496"/>
    <w:rsid w:val="7D57EF53"/>
    <w:rsid w:val="7EAA84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BB1513"/>
  <w15:docId w15:val="{05747D5A-048F-4C9F-91EF-E59172F64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US" w:eastAsia="ja-JP"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left="300"/>
      <w:outlineLvl w:val="0"/>
    </w:pPr>
    <w:rPr>
      <w:rFonts w:ascii="Cambria" w:eastAsia="Cambria" w:hAnsi="Cambria" w:cs="Cambria"/>
      <w:b/>
      <w:sz w:val="40"/>
      <w:szCs w:val="40"/>
    </w:rPr>
  </w:style>
  <w:style w:type="paragraph" w:styleId="Heading2">
    <w:name w:val="heading 2"/>
    <w:basedOn w:val="Normal"/>
    <w:next w:val="Normal"/>
    <w:uiPriority w:val="9"/>
    <w:semiHidden/>
    <w:unhideWhenUsed/>
    <w:qFormat/>
    <w:pPr>
      <w:spacing w:before="90"/>
      <w:ind w:left="300"/>
      <w:outlineLvl w:val="1"/>
    </w:pPr>
    <w:rPr>
      <w:rFonts w:ascii="Cambria" w:eastAsia="Cambria" w:hAnsi="Cambria" w:cs="Cambria"/>
      <w:i/>
      <w:sz w:val="40"/>
      <w:szCs w:val="40"/>
    </w:rPr>
  </w:style>
  <w:style w:type="paragraph" w:styleId="Heading3">
    <w:name w:val="heading 3"/>
    <w:basedOn w:val="Normal"/>
    <w:next w:val="Normal"/>
    <w:uiPriority w:val="9"/>
    <w:semiHidden/>
    <w:unhideWhenUsed/>
    <w:qFormat/>
    <w:pPr>
      <w:spacing w:before="127"/>
      <w:ind w:left="300"/>
      <w:outlineLvl w:val="2"/>
    </w:pPr>
    <w:rPr>
      <w:sz w:val="34"/>
      <w:szCs w:val="3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uiPriority w:val="99"/>
    <w:unhideWhenUsed/>
    <w:rsid w:val="722CC9D0"/>
    <w:pPr>
      <w:tabs>
        <w:tab w:val="center" w:pos="4680"/>
        <w:tab w:val="right" w:pos="9360"/>
      </w:tabs>
    </w:pPr>
  </w:style>
  <w:style w:type="paragraph" w:styleId="Footer">
    <w:name w:val="footer"/>
    <w:basedOn w:val="Normal"/>
    <w:uiPriority w:val="99"/>
    <w:unhideWhenUsed/>
    <w:rsid w:val="722CC9D0"/>
    <w:pPr>
      <w:tabs>
        <w:tab w:val="center" w:pos="4680"/>
        <w:tab w:val="right" w:pos="9360"/>
      </w:tabs>
    </w:pPr>
  </w:style>
  <w:style w:type="character" w:styleId="Hyperlink">
    <w:name w:val="Hyperlink"/>
    <w:basedOn w:val="DefaultParagraphFont"/>
    <w:uiPriority w:val="99"/>
    <w:unhideWhenUsed/>
    <w:rsid w:val="722CC9D0"/>
    <w:rPr>
      <w:color w:val="0000FF"/>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werschool.eips.ca/public/home.html" TargetMode="External"/><Relationship Id="rId18" Type="http://schemas.openxmlformats.org/officeDocument/2006/relationships/hyperlink" Target="https://powerschool.eips.ca/public/home.html"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lakelandridge.ca/programs/grade-9-options" TargetMode="External"/><Relationship Id="rId17" Type="http://schemas.openxmlformats.org/officeDocument/2006/relationships/hyperlink" Target="http://www.lakelandridge.ca/download/263378" TargetMode="External"/><Relationship Id="rId2" Type="http://schemas.openxmlformats.org/officeDocument/2006/relationships/customXml" Target="../customXml/item2.xml"/><Relationship Id="rId16" Type="http://schemas.openxmlformats.org/officeDocument/2006/relationships/hyperlink" Target="https://www.lakelandridge.ca/about/school-polici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akelandridge.ca/programs/grade-8-options"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lakelandridge.ca/about/180411" TargetMode="External"/><Relationship Id="rId23" Type="http://schemas.openxmlformats.org/officeDocument/2006/relationships/fontTable" Target="fontTable.xml"/><Relationship Id="rId10" Type="http://schemas.openxmlformats.org/officeDocument/2006/relationships/hyperlink" Target="https://www.lakelandridge.ca/programs/grade-7-options" TargetMode="External"/><Relationship Id="rId19" Type="http://schemas.openxmlformats.org/officeDocument/2006/relationships/hyperlink" Target="https://www.facebook.com/pages/category/School/Lakeland-Ridge-School-1490402014609661/" TargetMode="External"/><Relationship Id="rId4" Type="http://schemas.openxmlformats.org/officeDocument/2006/relationships/styles" Target="styles.xml"/><Relationship Id="rId9" Type="http://schemas.openxmlformats.org/officeDocument/2006/relationships/image" Target="media/image2.png"/><Relationship Id="rId14" Type="http://schemas.openxmlformats.org/officeDocument/2006/relationships/hyperlink" Target="https://www.eips.ca/download/469259"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80FDB7C50124CAD44554AB949386A" ma:contentTypeVersion="19" ma:contentTypeDescription="Create a new document." ma:contentTypeScope="" ma:versionID="0205c7668aa5847b4a28936b250e03fe">
  <xsd:schema xmlns:xsd="http://www.w3.org/2001/XMLSchema" xmlns:xs="http://www.w3.org/2001/XMLSchema" xmlns:p="http://schemas.microsoft.com/office/2006/metadata/properties" xmlns:ns1="http://schemas.microsoft.com/sharepoint/v3" xmlns:ns2="0ee0ecc7-6b04-4c83-99b6-714b39cc9292" xmlns:ns3="c76521b0-421c-40ab-9447-e1cf5e4b410c" targetNamespace="http://schemas.microsoft.com/office/2006/metadata/properties" ma:root="true" ma:fieldsID="11e9f9ab3f25de33014185a404483a9b" ns1:_="" ns2:_="" ns3:_="">
    <xsd:import namespace="http://schemas.microsoft.com/sharepoint/v3"/>
    <xsd:import namespace="0ee0ecc7-6b04-4c83-99b6-714b39cc9292"/>
    <xsd:import namespace="c76521b0-421c-40ab-9447-e1cf5e4b41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1:TagEventDate" minOccurs="0"/>
                <xsd:element ref="ns2:MediaLengthInSecond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agEventDate" ma:index="23" nillable="true" ma:displayName="Label Event Date" ma:hidden="true" ma:internalName="TagEvent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ee0ecc7-6b04-4c83-99b6-714b39cc92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647d184-0c09-4032-9347-5b53211700a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Location" ma:index="26"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6521b0-421c-40ab-9447-e1cf5e4b41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dbc5f53-de5e-40c0-8381-7379f8f3530b}" ma:internalName="TaxCatchAll" ma:showField="CatchAllData" ma:web="c76521b0-421c-40ab-9447-e1cf5e4b41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76521b0-421c-40ab-9447-e1cf5e4b410c" xsi:nil="true"/>
    <lcf76f155ced4ddcb4097134ff3c332f xmlns="0ee0ecc7-6b04-4c83-99b6-714b39cc92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0C5308-0977-4BA8-A08C-EAD3BDC58D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ee0ecc7-6b04-4c83-99b6-714b39cc9292"/>
    <ds:schemaRef ds:uri="c76521b0-421c-40ab-9447-e1cf5e4b41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DC0E8-56FE-4435-B174-3E47C4156769}">
  <ds:schemaRefs>
    <ds:schemaRef ds:uri="http://schemas.microsoft.com/sharepoint/v3/contenttype/forms"/>
  </ds:schemaRefs>
</ds:datastoreItem>
</file>

<file path=customXml/itemProps3.xml><?xml version="1.0" encoding="utf-8"?>
<ds:datastoreItem xmlns:ds="http://schemas.openxmlformats.org/officeDocument/2006/customXml" ds:itemID="{F839D84E-F321-4833-BF5A-AF5C63DFD5BA}">
  <ds:schemaRefs>
    <ds:schemaRef ds:uri="http://schemas.microsoft.com/office/2006/documentManagement/types"/>
    <ds:schemaRef ds:uri="http://purl.org/dc/dcmitype/"/>
    <ds:schemaRef ds:uri="0ee0ecc7-6b04-4c83-99b6-714b39cc9292"/>
    <ds:schemaRef ds:uri="http://purl.org/dc/elements/1.1/"/>
    <ds:schemaRef ds:uri="http://schemas.microsoft.com/office/2006/metadata/properties"/>
    <ds:schemaRef ds:uri="http://www.w3.org/XML/1998/namespace"/>
    <ds:schemaRef ds:uri="http://purl.org/dc/terms/"/>
    <ds:schemaRef ds:uri="http://schemas.microsoft.com/sharepoint/v3"/>
    <ds:schemaRef ds:uri="http://schemas.microsoft.com/office/infopath/2007/PartnerControls"/>
    <ds:schemaRef ds:uri="http://schemas.openxmlformats.org/package/2006/metadata/core-properties"/>
    <ds:schemaRef ds:uri="c76521b0-421c-40ab-9447-e1cf5e4b41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1358</Words>
  <Characters>7747</Characters>
  <Application>Microsoft Office Word</Application>
  <DocSecurity>0</DocSecurity>
  <Lines>64</Lines>
  <Paragraphs>18</Paragraphs>
  <ScaleCrop>false</ScaleCrop>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Andy Cunningham LLR</cp:lastModifiedBy>
  <cp:revision>2</cp:revision>
  <dcterms:created xsi:type="dcterms:W3CDTF">2025-04-04T17:34:00Z</dcterms:created>
  <dcterms:modified xsi:type="dcterms:W3CDTF">2025-04-04T17:34:00Z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0x01010057180FDB7C50124CAD44554AB949386A</vt:lpwstr>
  </property>
  <property fmtid="{D5CDD505-2E9C-101B-9397-08002B2CF9AE}" pid="3" name="MediaServiceImageTags">
    <vt:lpwstr/>
  </property>
</Properties>
</file>