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97" w:rsidRPr="00DB0B75" w:rsidRDefault="00CC25BF">
      <w:pPr>
        <w:rPr>
          <w:b/>
        </w:rPr>
      </w:pPr>
      <w:r w:rsidRPr="00DB0B75">
        <w:rPr>
          <w:b/>
        </w:rPr>
        <w:t>Attendance</w:t>
      </w:r>
    </w:p>
    <w:p w:rsidR="00CC25BF" w:rsidRDefault="00CC25BF">
      <w:r>
        <w:t>Dwight Dibbe</w:t>
      </w:r>
      <w:r w:rsidR="00FD193D">
        <w:t>n, Chair</w:t>
      </w:r>
      <w:r w:rsidR="00FD193D">
        <w:tab/>
      </w:r>
      <w:r w:rsidR="00FD193D">
        <w:tab/>
        <w:t>Amy Dieser</w:t>
      </w:r>
      <w:r w:rsidR="00FD193D">
        <w:tab/>
      </w:r>
      <w:r w:rsidR="00FD193D">
        <w:tab/>
        <w:t>Vanda Sadi</w:t>
      </w:r>
      <w:r>
        <w:t>lek</w:t>
      </w:r>
    </w:p>
    <w:p w:rsidR="00CC25BF" w:rsidRDefault="00FD193D" w:rsidP="00FD193D">
      <w:r>
        <w:t>Andrea Cundliffe, Vice Chair</w:t>
      </w:r>
      <w:r>
        <w:tab/>
        <w:t>Annette Hubick</w:t>
      </w:r>
      <w:r>
        <w:tab/>
      </w:r>
      <w:r>
        <w:tab/>
        <w:t>Michelle Haner</w:t>
      </w:r>
      <w:r>
        <w:tab/>
      </w:r>
      <w:r>
        <w:tab/>
      </w:r>
    </w:p>
    <w:p w:rsidR="00FD193D" w:rsidRDefault="00FD193D">
      <w:r>
        <w:t>Toni Januario, Treasurer</w:t>
      </w:r>
      <w:r>
        <w:tab/>
        <w:t>Niomal Jit</w:t>
      </w:r>
      <w:r>
        <w:tab/>
      </w:r>
      <w:r>
        <w:tab/>
        <w:t>Corrine O’Neill</w:t>
      </w:r>
    </w:p>
    <w:p w:rsidR="00CC25BF" w:rsidRDefault="00CC25BF">
      <w:r>
        <w:t>Karla Sat</w:t>
      </w:r>
      <w:r w:rsidR="00FD193D">
        <w:t>chwell, Principal</w:t>
      </w:r>
      <w:r w:rsidR="00FD193D">
        <w:tab/>
      </w:r>
      <w:r>
        <w:t>Trina Boymook, EIPS Trustee</w:t>
      </w:r>
    </w:p>
    <w:p w:rsidR="000B41AE" w:rsidRDefault="000B41AE"/>
    <w:p w:rsidR="00CC25BF" w:rsidRDefault="00CC25BF" w:rsidP="00CC25BF">
      <w:r>
        <w:t>The mee</w:t>
      </w:r>
      <w:r w:rsidR="00FD52A4">
        <w:t>ting was called to Order at 6:32</w:t>
      </w:r>
      <w:r>
        <w:t xml:space="preserve"> by the Chair</w:t>
      </w:r>
    </w:p>
    <w:p w:rsidR="00CC25BF" w:rsidRPr="00DB0B75" w:rsidRDefault="00CC25BF" w:rsidP="00CC25BF">
      <w:pPr>
        <w:rPr>
          <w:b/>
        </w:rPr>
      </w:pPr>
      <w:r w:rsidRPr="00DB0B75">
        <w:rPr>
          <w:b/>
        </w:rPr>
        <w:t>1.   Welcome and Introductions</w:t>
      </w:r>
    </w:p>
    <w:p w:rsidR="00CC25BF" w:rsidRDefault="00CC25BF" w:rsidP="00CC25BF">
      <w:r>
        <w:t>Introductions of attendees around the room</w:t>
      </w:r>
    </w:p>
    <w:p w:rsidR="00CC25BF" w:rsidRPr="00DB0B75" w:rsidRDefault="00CC25BF" w:rsidP="00CC25BF">
      <w:pPr>
        <w:rPr>
          <w:b/>
        </w:rPr>
      </w:pPr>
      <w:r w:rsidRPr="00DB0B75">
        <w:rPr>
          <w:b/>
        </w:rPr>
        <w:t>2.  A</w:t>
      </w:r>
      <w:r w:rsidR="000B41AE">
        <w:rPr>
          <w:b/>
        </w:rPr>
        <w:t xml:space="preserve">pproval of October 26, 2015 </w:t>
      </w:r>
      <w:r w:rsidR="00831084" w:rsidRPr="00DB0B75">
        <w:rPr>
          <w:b/>
        </w:rPr>
        <w:t>School Council Minutes</w:t>
      </w:r>
    </w:p>
    <w:p w:rsidR="00CC25BF" w:rsidRDefault="000B41AE">
      <w:r>
        <w:t>A motion to approve the October 26</w:t>
      </w:r>
      <w:r w:rsidR="00831084">
        <w:t>, 2015 School Council Me</w:t>
      </w:r>
      <w:r>
        <w:t>eting Minutes was made</w:t>
      </w:r>
      <w:r w:rsidR="00FD52A4">
        <w:t xml:space="preserve"> by Vanda Sadilek</w:t>
      </w:r>
      <w:r w:rsidR="00831084">
        <w:t>, secon</w:t>
      </w:r>
      <w:r w:rsidR="00FD52A4">
        <w:t>ded by Michelle Haner</w:t>
      </w:r>
      <w:r w:rsidR="00831084">
        <w:t>.  Carried unanimously</w:t>
      </w:r>
    </w:p>
    <w:p w:rsidR="00831084" w:rsidRPr="00DB0B75" w:rsidRDefault="00831084">
      <w:pPr>
        <w:rPr>
          <w:b/>
        </w:rPr>
      </w:pPr>
      <w:r w:rsidRPr="00DB0B75">
        <w:rPr>
          <w:b/>
        </w:rPr>
        <w:t>3.  Approval of the October 26, 2015 Meeting Agenda</w:t>
      </w:r>
    </w:p>
    <w:p w:rsidR="00831084" w:rsidRDefault="00831084">
      <w:r>
        <w:t>A motion to approve the Agenda as c</w:t>
      </w:r>
      <w:r w:rsidR="000B41AE">
        <w:t>irculated was made by Andrea Cundliffe</w:t>
      </w:r>
      <w:r w:rsidR="00FD52A4">
        <w:t>, seconded by Toni Januario</w:t>
      </w:r>
      <w:r>
        <w:t xml:space="preserve">.  Carried unanimously.  </w:t>
      </w:r>
    </w:p>
    <w:p w:rsidR="00831084" w:rsidRPr="00DB0B75" w:rsidRDefault="00831084">
      <w:pPr>
        <w:rPr>
          <w:b/>
        </w:rPr>
      </w:pPr>
      <w:r w:rsidRPr="00DB0B75">
        <w:rPr>
          <w:b/>
        </w:rPr>
        <w:t>4.  Reports</w:t>
      </w:r>
    </w:p>
    <w:p w:rsidR="00831084" w:rsidRPr="00DB0B75" w:rsidRDefault="00831084">
      <w:pPr>
        <w:rPr>
          <w:b/>
        </w:rPr>
      </w:pPr>
      <w:r w:rsidRPr="00DB0B75">
        <w:rPr>
          <w:b/>
        </w:rPr>
        <w:t>a) Staff/Leader in Me Update – Karla Satchwell</w:t>
      </w:r>
    </w:p>
    <w:p w:rsidR="000B41AE" w:rsidRPr="000B41AE" w:rsidRDefault="00537F24" w:rsidP="00537F24">
      <w:pPr>
        <w:pStyle w:val="ListParagraph"/>
        <w:numPr>
          <w:ilvl w:val="0"/>
          <w:numId w:val="6"/>
        </w:numPr>
        <w:rPr>
          <w:b/>
        </w:rPr>
      </w:pPr>
      <w:r>
        <w:t xml:space="preserve">Council </w:t>
      </w:r>
      <w:r w:rsidR="000B41AE">
        <w:t>members were advised of a Habit 2 Assembly to be held on December 10</w:t>
      </w:r>
      <w:r w:rsidR="000B41AE" w:rsidRPr="000B41AE">
        <w:rPr>
          <w:vertAlign w:val="superscript"/>
        </w:rPr>
        <w:t>th</w:t>
      </w:r>
      <w:r w:rsidR="000B41AE">
        <w:t xml:space="preserve"> 2015 as well as a pancake breakfast being held on December 1</w:t>
      </w:r>
      <w:r w:rsidR="000B41AE" w:rsidRPr="000B41AE">
        <w:rPr>
          <w:vertAlign w:val="superscript"/>
        </w:rPr>
        <w:t>st</w:t>
      </w:r>
      <w:r w:rsidR="000B41AE">
        <w:t>, 2015</w:t>
      </w:r>
    </w:p>
    <w:p w:rsidR="00537F24" w:rsidRPr="000B41AE" w:rsidRDefault="00537F24" w:rsidP="000B41AE">
      <w:pPr>
        <w:rPr>
          <w:b/>
        </w:rPr>
      </w:pPr>
      <w:r w:rsidRPr="000B41AE">
        <w:rPr>
          <w:b/>
        </w:rPr>
        <w:t xml:space="preserve">b) </w:t>
      </w:r>
      <w:r w:rsidR="00E5211F" w:rsidRPr="000B41AE">
        <w:rPr>
          <w:b/>
        </w:rPr>
        <w:t>School Administration – Karla Satchwell</w:t>
      </w:r>
    </w:p>
    <w:p w:rsidR="00E30085" w:rsidRDefault="000B41AE" w:rsidP="000B41AE">
      <w:pPr>
        <w:pStyle w:val="ListParagraph"/>
        <w:numPr>
          <w:ilvl w:val="0"/>
          <w:numId w:val="6"/>
        </w:numPr>
      </w:pPr>
      <w:r>
        <w:t xml:space="preserve">Council members were provided an update including an upcoming Cash for Care event in support of Mission Remission for Lakeland Ridge Staff Member Kelly Smith and that report cards will be issued the following Friday.  </w:t>
      </w:r>
    </w:p>
    <w:p w:rsidR="00E30085" w:rsidRPr="00DB0B75" w:rsidRDefault="00E30085" w:rsidP="00E30085">
      <w:pPr>
        <w:rPr>
          <w:b/>
        </w:rPr>
      </w:pPr>
      <w:r w:rsidRPr="00DB0B75">
        <w:rPr>
          <w:b/>
        </w:rPr>
        <w:t>c) EIP</w:t>
      </w:r>
      <w:r w:rsidR="000B41AE">
        <w:rPr>
          <w:b/>
        </w:rPr>
        <w:t>S Trustee Update – Trina Boymook</w:t>
      </w:r>
    </w:p>
    <w:p w:rsidR="00E5211F" w:rsidRDefault="000B41AE" w:rsidP="00E30085">
      <w:pPr>
        <w:pStyle w:val="ListParagraph"/>
        <w:numPr>
          <w:ilvl w:val="0"/>
          <w:numId w:val="6"/>
        </w:numPr>
      </w:pPr>
      <w:r>
        <w:t>Throughout the month of November Trustees will be participating in department and school result reviews</w:t>
      </w:r>
      <w:r w:rsidR="00E30085">
        <w:t>.</w:t>
      </w:r>
      <w:r>
        <w:t xml:space="preserve">  School Council members are invited to attend.</w:t>
      </w:r>
    </w:p>
    <w:p w:rsidR="00E30085" w:rsidRDefault="000B41AE" w:rsidP="000B41AE">
      <w:pPr>
        <w:pStyle w:val="ListParagraph"/>
        <w:numPr>
          <w:ilvl w:val="0"/>
          <w:numId w:val="6"/>
        </w:numPr>
      </w:pPr>
      <w:r>
        <w:t>Next Board meeting is November 26.  The Board will be considering the Annual Education Results Report, Audited Financial Statements and approving the Fall Budget</w:t>
      </w:r>
      <w:r w:rsidR="00E30085">
        <w:t>.</w:t>
      </w:r>
    </w:p>
    <w:p w:rsidR="00FD52A4" w:rsidRDefault="00683EC0" w:rsidP="000B41AE">
      <w:pPr>
        <w:pStyle w:val="ListParagraph"/>
        <w:numPr>
          <w:ilvl w:val="0"/>
          <w:numId w:val="6"/>
        </w:numPr>
      </w:pPr>
      <w:r>
        <w:t>Trina commented on Board Reserves particularly focussing on restricted versus unrestricted reserve amounts</w:t>
      </w:r>
    </w:p>
    <w:p w:rsidR="00AD59D7" w:rsidRDefault="00AD59D7" w:rsidP="00E30085">
      <w:pPr>
        <w:rPr>
          <w:b/>
        </w:rPr>
      </w:pPr>
    </w:p>
    <w:p w:rsidR="00AD59D7" w:rsidRDefault="00AD59D7" w:rsidP="00E30085">
      <w:pPr>
        <w:rPr>
          <w:b/>
        </w:rPr>
      </w:pPr>
    </w:p>
    <w:p w:rsidR="00E30085" w:rsidRPr="00DB0B75" w:rsidRDefault="00E30085" w:rsidP="00E30085">
      <w:pPr>
        <w:rPr>
          <w:b/>
        </w:rPr>
      </w:pPr>
      <w:r w:rsidRPr="00DB0B75">
        <w:rPr>
          <w:b/>
        </w:rPr>
        <w:lastRenderedPageBreak/>
        <w:t>d) Parent Action Society – Annette Hubick</w:t>
      </w:r>
    </w:p>
    <w:p w:rsidR="00E30085" w:rsidRDefault="00AD59D7" w:rsidP="00E30085">
      <w:r>
        <w:t>Annette updated</w:t>
      </w:r>
      <w:r w:rsidR="007971C8">
        <w:t xml:space="preserve"> School Council </w:t>
      </w:r>
      <w:r>
        <w:t>on PAS activities</w:t>
      </w:r>
      <w:r w:rsidR="007971C8">
        <w:t xml:space="preserve"> including the Pur</w:t>
      </w:r>
      <w:r>
        <w:t>dy’s fundraiser that that brought $3000 to the society with deliveries to be on December 9</w:t>
      </w:r>
      <w:r w:rsidRPr="00AD59D7">
        <w:rPr>
          <w:vertAlign w:val="superscript"/>
        </w:rPr>
        <w:t>th</w:t>
      </w:r>
      <w:r w:rsidR="007971C8">
        <w:t xml:space="preserve">; </w:t>
      </w:r>
      <w:r w:rsidR="003129D2">
        <w:t>a reminder</w:t>
      </w:r>
      <w:r w:rsidR="007971C8">
        <w:t xml:space="preserve"> that our Casino dates are January 31 an</w:t>
      </w:r>
      <w:r>
        <w:t xml:space="preserve">d February 1, 2016 in Camrose; that hot lunch will be starting its next order cycle in January for February and the rest of the school year; activities and funding requests that were considered and supported by PAS and that their next meeting will be held in </w:t>
      </w:r>
      <w:r w:rsidR="00C87F5F">
        <w:t>mid-December</w:t>
      </w:r>
      <w:r>
        <w:t>.</w:t>
      </w:r>
    </w:p>
    <w:p w:rsidR="004717E2" w:rsidRPr="00DB0B75" w:rsidRDefault="004717E2" w:rsidP="00E30085">
      <w:pPr>
        <w:rPr>
          <w:b/>
        </w:rPr>
      </w:pPr>
      <w:r w:rsidRPr="00DB0B75">
        <w:rPr>
          <w:b/>
        </w:rPr>
        <w:t>e) Questions/Discussion – All</w:t>
      </w:r>
    </w:p>
    <w:p w:rsidR="004717E2" w:rsidRDefault="004717E2" w:rsidP="00E30085">
      <w:r>
        <w:t>A number of questions were raised throughout the various reports and responded to as they were brought forward by members.</w:t>
      </w:r>
      <w:r w:rsidR="00AD59D7">
        <w:t xml:space="preserve">  These included questions on Christmas Concert changes, plans for a Christmas Festival and Choir concerts/activities in the Spring, funding for Educational Assistant positions, student teachers in the school and a Parent Survey that was to end this week.</w:t>
      </w:r>
    </w:p>
    <w:p w:rsidR="004717E2" w:rsidRPr="00DB0B75" w:rsidRDefault="004717E2" w:rsidP="00E30085">
      <w:pPr>
        <w:rPr>
          <w:b/>
        </w:rPr>
      </w:pPr>
      <w:r w:rsidRPr="00DB0B75">
        <w:rPr>
          <w:b/>
        </w:rPr>
        <w:t>5.  New Business</w:t>
      </w:r>
    </w:p>
    <w:p w:rsidR="004717E2" w:rsidRDefault="00AD59D7" w:rsidP="00AD59D7">
      <w:pPr>
        <w:tabs>
          <w:tab w:val="left" w:pos="5745"/>
        </w:tabs>
        <w:rPr>
          <w:b/>
        </w:rPr>
      </w:pPr>
      <w:r>
        <w:rPr>
          <w:b/>
        </w:rPr>
        <w:t>a) LLR PAT’s &amp; Accountability Pillar Results – Karla Satchwell</w:t>
      </w:r>
    </w:p>
    <w:p w:rsidR="00AD59D7" w:rsidRPr="00DB0B75" w:rsidRDefault="00AD59D7" w:rsidP="00AD59D7">
      <w:pPr>
        <w:tabs>
          <w:tab w:val="left" w:pos="5745"/>
        </w:tabs>
        <w:rPr>
          <w:b/>
        </w:rPr>
      </w:pPr>
      <w:r>
        <w:rPr>
          <w:b/>
        </w:rPr>
        <w:t>b) Tell Them From Me Results/Action Plan – Karla Satchwell</w:t>
      </w:r>
    </w:p>
    <w:p w:rsidR="004717E2" w:rsidRDefault="00AD59D7" w:rsidP="004717E2">
      <w:r>
        <w:t>The Principal spoke to both of these items, outlining first PAT and Accountability Pillar Results and then speaking in greater detail on some elements of these results, particularl</w:t>
      </w:r>
      <w:r w:rsidR="001922EA">
        <w:t>y focussing on Jr. High date from</w:t>
      </w:r>
      <w:r>
        <w:t xml:space="preserve"> the Accountability Pillar</w:t>
      </w:r>
      <w:r w:rsidR="001922EA">
        <w:t xml:space="preserve"> results.  Principal Satchwell indicated that results were being shared directly in Junior High health classes by Vice Principal Tuckwell with the boys and herself with the girls, with the Grade 9 girls indicating their interest in continuing to meet on an on-going basis – something that will be occurring monthly.  Questions and general discussion occurred throughout the presentation of these two agenda items.</w:t>
      </w:r>
    </w:p>
    <w:p w:rsidR="004717E2" w:rsidRPr="00DB0B75" w:rsidRDefault="001922EA" w:rsidP="004717E2">
      <w:pPr>
        <w:rPr>
          <w:b/>
        </w:rPr>
      </w:pPr>
      <w:r>
        <w:rPr>
          <w:b/>
        </w:rPr>
        <w:t>c) Potential Parent Session – Mental Health – Karla Satchwell/Chair</w:t>
      </w:r>
    </w:p>
    <w:p w:rsidR="001922EA" w:rsidRDefault="001922EA" w:rsidP="004717E2">
      <w:r>
        <w:t xml:space="preserve">Discussion was held concerning the potential of the School Council to host/sponsor a session for Parents in the New Year in the area of Mental Health.  Trustee Boymook suggested an individual she was familiar with – Z’Anne Harvey-Jansen – who has worked with school in our district before in the areas of mental health and addiction prevention.  Trina will pass Z’Anne’s contact information to Principal Satchwell who will endeavour to secure her participation in such a session.  </w:t>
      </w:r>
    </w:p>
    <w:p w:rsidR="004717E2" w:rsidRDefault="001922EA" w:rsidP="004717E2">
      <w:r>
        <w:t>Parent Council agreed that, subject to securing a speaker, a parent session sponsored by School Council and open to parents in both the Elk Island Public and Catholic School Systems would be held on January 13</w:t>
      </w:r>
      <w:r w:rsidRPr="001922EA">
        <w:rPr>
          <w:vertAlign w:val="superscript"/>
        </w:rPr>
        <w:t>th</w:t>
      </w:r>
      <w:r>
        <w:t xml:space="preserve"> from 6:30 to 8:00 pm in the Lakeland Ridge School Library.</w:t>
      </w:r>
    </w:p>
    <w:p w:rsidR="004717E2" w:rsidRPr="00DB0B75" w:rsidRDefault="001922EA" w:rsidP="004717E2">
      <w:pPr>
        <w:rPr>
          <w:b/>
        </w:rPr>
      </w:pPr>
      <w:r>
        <w:rPr>
          <w:b/>
        </w:rPr>
        <w:t>d) Funding Request to Parent Action Society</w:t>
      </w:r>
    </w:p>
    <w:p w:rsidR="00C87F5F" w:rsidRDefault="001922EA" w:rsidP="001922EA">
      <w:r>
        <w:t xml:space="preserve">Following discussion, School Council </w:t>
      </w:r>
      <w:r w:rsidR="00C87F5F">
        <w:t>agreed to make a request for general funding request of $1000 from Parent Action Society in support of staff appreciation events and speaker gifts held at the school in the current year</w:t>
      </w:r>
      <w:r w:rsidR="00BD6890">
        <w:t>.</w:t>
      </w:r>
      <w:r w:rsidR="00C87F5F">
        <w:t xml:space="preserve">  </w:t>
      </w:r>
    </w:p>
    <w:p w:rsidR="004717E2" w:rsidRDefault="00C87F5F" w:rsidP="001922EA">
      <w:r>
        <w:t>Andrea Cundliffe moved, seconded by Annette Hubick that an amount not to exceed $100 be spent for a gift card for our Parent Session Speaker planned for January 2016.  Carried unanimously.</w:t>
      </w:r>
    </w:p>
    <w:p w:rsidR="00BD6890" w:rsidRDefault="00C87F5F" w:rsidP="00F93F08">
      <w:r>
        <w:lastRenderedPageBreak/>
        <w:t>Amy Dieser moved, seconded by Vanda Sadilek that School Council expends an amount of up to $300 for a Staff Appreciation Breakfast to be held in February, 2016.  Carried unanimously.</w:t>
      </w:r>
      <w:bookmarkStart w:id="0" w:name="_GoBack"/>
      <w:bookmarkEnd w:id="0"/>
    </w:p>
    <w:p w:rsidR="00BD6890" w:rsidRPr="00DB0B75" w:rsidRDefault="00BD6890" w:rsidP="00BD6890">
      <w:pPr>
        <w:rPr>
          <w:b/>
        </w:rPr>
      </w:pPr>
      <w:r w:rsidRPr="00DB0B75">
        <w:rPr>
          <w:b/>
        </w:rPr>
        <w:t>7.  Adjournment – Chair</w:t>
      </w:r>
    </w:p>
    <w:p w:rsidR="00BD6890" w:rsidRDefault="00BD6890" w:rsidP="00BD6890">
      <w:r>
        <w:t>The next meeting of School Cou</w:t>
      </w:r>
      <w:r w:rsidR="00C87F5F">
        <w:t>ncil will be held on Monday, January 25</w:t>
      </w:r>
      <w:r w:rsidRPr="00BD6890">
        <w:rPr>
          <w:vertAlign w:val="superscript"/>
        </w:rPr>
        <w:t>rd</w:t>
      </w:r>
      <w:r w:rsidR="00C87F5F">
        <w:rPr>
          <w:vertAlign w:val="superscript"/>
        </w:rPr>
        <w:t xml:space="preserve">, </w:t>
      </w:r>
      <w:r w:rsidR="00C87F5F">
        <w:t xml:space="preserve">2016 </w:t>
      </w:r>
      <w:r>
        <w:t>at 6:30 pm in the School Library.</w:t>
      </w:r>
    </w:p>
    <w:p w:rsidR="00BD6890" w:rsidRDefault="00BD6890" w:rsidP="00BD6890">
      <w:r>
        <w:t>A motion</w:t>
      </w:r>
      <w:r w:rsidR="00C87F5F">
        <w:t xml:space="preserve"> to adjourn the meeting at 7:58 pm was made by Toni Januario</w:t>
      </w:r>
      <w:r>
        <w:t xml:space="preserve">, </w:t>
      </w:r>
      <w:r w:rsidR="00C87F5F">
        <w:t>seconded by Michelle Haner</w:t>
      </w:r>
      <w:r>
        <w:t>.  Carried unanimously</w:t>
      </w:r>
      <w:r w:rsidR="00C87F5F">
        <w:t>.</w:t>
      </w:r>
    </w:p>
    <w:p w:rsidR="00BD6890" w:rsidRDefault="00BD6890" w:rsidP="00BD6890"/>
    <w:sectPr w:rsidR="00BD6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8DF"/>
    <w:multiLevelType w:val="hybridMultilevel"/>
    <w:tmpl w:val="97089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9F4C0B"/>
    <w:multiLevelType w:val="hybridMultilevel"/>
    <w:tmpl w:val="1298B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C954B5"/>
    <w:multiLevelType w:val="hybridMultilevel"/>
    <w:tmpl w:val="C520D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60555C"/>
    <w:multiLevelType w:val="hybridMultilevel"/>
    <w:tmpl w:val="305ED8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6F6BF7"/>
    <w:multiLevelType w:val="hybridMultilevel"/>
    <w:tmpl w:val="89CE4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3C44CF"/>
    <w:multiLevelType w:val="hybridMultilevel"/>
    <w:tmpl w:val="223A6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217898"/>
    <w:multiLevelType w:val="hybridMultilevel"/>
    <w:tmpl w:val="73C248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B86FA2"/>
    <w:multiLevelType w:val="hybridMultilevel"/>
    <w:tmpl w:val="ECDC5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426E45"/>
    <w:multiLevelType w:val="hybridMultilevel"/>
    <w:tmpl w:val="0DE67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EAB3F04"/>
    <w:multiLevelType w:val="hybridMultilevel"/>
    <w:tmpl w:val="BED8F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8"/>
  </w:num>
  <w:num w:numId="5">
    <w:abstractNumId w:val="3"/>
  </w:num>
  <w:num w:numId="6">
    <w:abstractNumId w:val="5"/>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BF"/>
    <w:rsid w:val="000024B3"/>
    <w:rsid w:val="00005406"/>
    <w:rsid w:val="00005E6B"/>
    <w:rsid w:val="0001001D"/>
    <w:rsid w:val="000236F8"/>
    <w:rsid w:val="00045887"/>
    <w:rsid w:val="00052891"/>
    <w:rsid w:val="00060F06"/>
    <w:rsid w:val="00082D16"/>
    <w:rsid w:val="00083758"/>
    <w:rsid w:val="0008500A"/>
    <w:rsid w:val="000B41AE"/>
    <w:rsid w:val="000B465E"/>
    <w:rsid w:val="000C58F6"/>
    <w:rsid w:val="000D48FE"/>
    <w:rsid w:val="000E4025"/>
    <w:rsid w:val="000F32E7"/>
    <w:rsid w:val="000F43E9"/>
    <w:rsid w:val="000F5074"/>
    <w:rsid w:val="00115A52"/>
    <w:rsid w:val="00163289"/>
    <w:rsid w:val="00190AB9"/>
    <w:rsid w:val="001922EA"/>
    <w:rsid w:val="001E32A1"/>
    <w:rsid w:val="001F1C9C"/>
    <w:rsid w:val="00201237"/>
    <w:rsid w:val="002232FB"/>
    <w:rsid w:val="00224168"/>
    <w:rsid w:val="00253FA7"/>
    <w:rsid w:val="002A6999"/>
    <w:rsid w:val="002B5FB6"/>
    <w:rsid w:val="002C054E"/>
    <w:rsid w:val="002C35F2"/>
    <w:rsid w:val="002C4B9E"/>
    <w:rsid w:val="002E0254"/>
    <w:rsid w:val="002E44C7"/>
    <w:rsid w:val="002F2330"/>
    <w:rsid w:val="003129D2"/>
    <w:rsid w:val="00317C94"/>
    <w:rsid w:val="0038450E"/>
    <w:rsid w:val="003957F6"/>
    <w:rsid w:val="003B1EDA"/>
    <w:rsid w:val="003C019A"/>
    <w:rsid w:val="003D0B58"/>
    <w:rsid w:val="003D3341"/>
    <w:rsid w:val="003D7A84"/>
    <w:rsid w:val="003E77CE"/>
    <w:rsid w:val="00416A48"/>
    <w:rsid w:val="0046157B"/>
    <w:rsid w:val="004717E2"/>
    <w:rsid w:val="00491942"/>
    <w:rsid w:val="004B286A"/>
    <w:rsid w:val="004C68EF"/>
    <w:rsid w:val="004C7B86"/>
    <w:rsid w:val="004D274A"/>
    <w:rsid w:val="00537F24"/>
    <w:rsid w:val="00545217"/>
    <w:rsid w:val="005521A8"/>
    <w:rsid w:val="0057368E"/>
    <w:rsid w:val="005743AB"/>
    <w:rsid w:val="00576CEF"/>
    <w:rsid w:val="00581554"/>
    <w:rsid w:val="00597B76"/>
    <w:rsid w:val="005C6D37"/>
    <w:rsid w:val="005D2615"/>
    <w:rsid w:val="005F300E"/>
    <w:rsid w:val="005F33DD"/>
    <w:rsid w:val="005F4356"/>
    <w:rsid w:val="00600A5E"/>
    <w:rsid w:val="00604DB6"/>
    <w:rsid w:val="006307AA"/>
    <w:rsid w:val="006457BC"/>
    <w:rsid w:val="00646F85"/>
    <w:rsid w:val="00655A4F"/>
    <w:rsid w:val="00664ECE"/>
    <w:rsid w:val="006670F4"/>
    <w:rsid w:val="00674338"/>
    <w:rsid w:val="00680DD1"/>
    <w:rsid w:val="00681EC8"/>
    <w:rsid w:val="00683EC0"/>
    <w:rsid w:val="006B24EB"/>
    <w:rsid w:val="006C01FB"/>
    <w:rsid w:val="006D0B53"/>
    <w:rsid w:val="006D13A9"/>
    <w:rsid w:val="006E0F59"/>
    <w:rsid w:val="006E49F6"/>
    <w:rsid w:val="007011AB"/>
    <w:rsid w:val="00713CB8"/>
    <w:rsid w:val="007210AE"/>
    <w:rsid w:val="00772A7E"/>
    <w:rsid w:val="00781516"/>
    <w:rsid w:val="0079130C"/>
    <w:rsid w:val="007971C8"/>
    <w:rsid w:val="007A593B"/>
    <w:rsid w:val="007E37A3"/>
    <w:rsid w:val="007F41A7"/>
    <w:rsid w:val="00831084"/>
    <w:rsid w:val="00831134"/>
    <w:rsid w:val="008634A2"/>
    <w:rsid w:val="00872E94"/>
    <w:rsid w:val="0089070D"/>
    <w:rsid w:val="00890999"/>
    <w:rsid w:val="008A0001"/>
    <w:rsid w:val="008F1E94"/>
    <w:rsid w:val="00916D5B"/>
    <w:rsid w:val="00917D1D"/>
    <w:rsid w:val="00930691"/>
    <w:rsid w:val="009411F0"/>
    <w:rsid w:val="00950E8E"/>
    <w:rsid w:val="0095245B"/>
    <w:rsid w:val="00966F4D"/>
    <w:rsid w:val="0097105A"/>
    <w:rsid w:val="009845A4"/>
    <w:rsid w:val="009C1F42"/>
    <w:rsid w:val="009D2D6C"/>
    <w:rsid w:val="009D52C8"/>
    <w:rsid w:val="009D6CA5"/>
    <w:rsid w:val="00A03E9B"/>
    <w:rsid w:val="00A05E0F"/>
    <w:rsid w:val="00A4393A"/>
    <w:rsid w:val="00A5352C"/>
    <w:rsid w:val="00A55F73"/>
    <w:rsid w:val="00A57A59"/>
    <w:rsid w:val="00A6775E"/>
    <w:rsid w:val="00AB4065"/>
    <w:rsid w:val="00AC2AF2"/>
    <w:rsid w:val="00AD59D7"/>
    <w:rsid w:val="00AF69E6"/>
    <w:rsid w:val="00B017EE"/>
    <w:rsid w:val="00B05700"/>
    <w:rsid w:val="00B13963"/>
    <w:rsid w:val="00B217E9"/>
    <w:rsid w:val="00B32950"/>
    <w:rsid w:val="00B40E93"/>
    <w:rsid w:val="00B6012C"/>
    <w:rsid w:val="00B64471"/>
    <w:rsid w:val="00B82019"/>
    <w:rsid w:val="00B87990"/>
    <w:rsid w:val="00BA435A"/>
    <w:rsid w:val="00BB148A"/>
    <w:rsid w:val="00BC299D"/>
    <w:rsid w:val="00BD4E89"/>
    <w:rsid w:val="00BD6890"/>
    <w:rsid w:val="00BE6304"/>
    <w:rsid w:val="00C04509"/>
    <w:rsid w:val="00C120AB"/>
    <w:rsid w:val="00C3429D"/>
    <w:rsid w:val="00C401A2"/>
    <w:rsid w:val="00C54C85"/>
    <w:rsid w:val="00C66CA6"/>
    <w:rsid w:val="00C87E92"/>
    <w:rsid w:val="00C87F5F"/>
    <w:rsid w:val="00CB2CCB"/>
    <w:rsid w:val="00CC0960"/>
    <w:rsid w:val="00CC25BF"/>
    <w:rsid w:val="00CC2BAF"/>
    <w:rsid w:val="00CC3A30"/>
    <w:rsid w:val="00CE7084"/>
    <w:rsid w:val="00D63B06"/>
    <w:rsid w:val="00DB0B75"/>
    <w:rsid w:val="00E20B91"/>
    <w:rsid w:val="00E30085"/>
    <w:rsid w:val="00E5211F"/>
    <w:rsid w:val="00E538EF"/>
    <w:rsid w:val="00ED56B3"/>
    <w:rsid w:val="00F01E3D"/>
    <w:rsid w:val="00F04E47"/>
    <w:rsid w:val="00F1659D"/>
    <w:rsid w:val="00F33D93"/>
    <w:rsid w:val="00F73AC6"/>
    <w:rsid w:val="00F93F08"/>
    <w:rsid w:val="00FA1E03"/>
    <w:rsid w:val="00FA2697"/>
    <w:rsid w:val="00FB0DC3"/>
    <w:rsid w:val="00FD1678"/>
    <w:rsid w:val="00FD193D"/>
    <w:rsid w:val="00FD5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BF"/>
    <w:pPr>
      <w:ind w:left="720"/>
      <w:contextualSpacing/>
    </w:pPr>
  </w:style>
  <w:style w:type="paragraph" w:styleId="BalloonText">
    <w:name w:val="Balloon Text"/>
    <w:basedOn w:val="Normal"/>
    <w:link w:val="BalloonTextChar"/>
    <w:uiPriority w:val="99"/>
    <w:semiHidden/>
    <w:unhideWhenUsed/>
    <w:rsid w:val="00FD1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BF"/>
    <w:pPr>
      <w:ind w:left="720"/>
      <w:contextualSpacing/>
    </w:pPr>
  </w:style>
  <w:style w:type="paragraph" w:styleId="BalloonText">
    <w:name w:val="Balloon Text"/>
    <w:basedOn w:val="Normal"/>
    <w:link w:val="BalloonTextChar"/>
    <w:uiPriority w:val="99"/>
    <w:semiHidden/>
    <w:unhideWhenUsed/>
    <w:rsid w:val="00FD1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D172-E6D2-4A66-9182-43D26922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TODV</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Marnina Dibben</dc:creator>
  <cp:lastModifiedBy>Dibben Dwight</cp:lastModifiedBy>
  <cp:revision>6</cp:revision>
  <cp:lastPrinted>2016-01-20T02:13:00Z</cp:lastPrinted>
  <dcterms:created xsi:type="dcterms:W3CDTF">2016-01-20T02:26:00Z</dcterms:created>
  <dcterms:modified xsi:type="dcterms:W3CDTF">2016-01-20T03:23:00Z</dcterms:modified>
</cp:coreProperties>
</file>